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C7B" w:rsidRPr="00994E71" w:rsidRDefault="00C51F89">
      <w:pPr>
        <w:rPr>
          <w:b/>
        </w:rPr>
      </w:pPr>
      <w:r w:rsidRPr="00994E71">
        <w:rPr>
          <w:rFonts w:ascii="Times New Roman" w:eastAsia="宋体" w:hAnsi="Times New Roman" w:hint="eastAsia"/>
          <w:b/>
          <w:kern w:val="0"/>
          <w:sz w:val="20"/>
          <w:szCs w:val="20"/>
        </w:rPr>
        <w:t>Table S8</w:t>
      </w:r>
      <w:r w:rsidR="00BB17D6" w:rsidRPr="00994E71">
        <w:rPr>
          <w:rFonts w:ascii="Times New Roman" w:eastAsia="宋体" w:hAnsi="Times New Roman" w:hint="eastAsia"/>
          <w:b/>
          <w:kern w:val="0"/>
          <w:sz w:val="20"/>
          <w:szCs w:val="20"/>
        </w:rPr>
        <w:t>.</w:t>
      </w:r>
      <w:r w:rsidR="003D2FDA" w:rsidRPr="00994E71">
        <w:rPr>
          <w:rFonts w:ascii="Times New Roman" w:eastAsia="宋体" w:hAnsi="Times New Roman" w:hint="eastAsia"/>
          <w:b/>
          <w:kern w:val="0"/>
          <w:sz w:val="20"/>
          <w:szCs w:val="20"/>
        </w:rPr>
        <w:t xml:space="preserve"> </w:t>
      </w:r>
      <w:r w:rsidR="00994E71">
        <w:rPr>
          <w:rFonts w:ascii="Times New Roman" w:eastAsia="宋体" w:hAnsi="Times New Roman" w:hint="eastAsia"/>
          <w:b/>
          <w:kern w:val="0"/>
          <w:sz w:val="20"/>
          <w:szCs w:val="20"/>
        </w:rPr>
        <w:t>Top 30 d</w:t>
      </w:r>
      <w:r w:rsidR="003D2FDA" w:rsidRPr="00994E71">
        <w:rPr>
          <w:rFonts w:ascii="Times New Roman" w:eastAsia="宋体" w:hAnsi="Times New Roman"/>
          <w:b/>
          <w:kern w:val="0"/>
          <w:sz w:val="20"/>
          <w:szCs w:val="20"/>
        </w:rPr>
        <w:t xml:space="preserve">ominant </w:t>
      </w:r>
      <w:r w:rsidR="0027289D">
        <w:rPr>
          <w:rFonts w:ascii="Times New Roman" w:eastAsia="宋体" w:hAnsi="Times New Roman"/>
          <w:b/>
          <w:kern w:val="0"/>
          <w:sz w:val="20"/>
          <w:szCs w:val="20"/>
        </w:rPr>
        <w:t xml:space="preserve">genera </w:t>
      </w:r>
      <w:r w:rsidR="0027289D">
        <w:rPr>
          <w:rFonts w:ascii="Times New Roman" w:eastAsia="宋体" w:hAnsi="Times New Roman" w:hint="eastAsia"/>
          <w:b/>
          <w:kern w:val="0"/>
          <w:sz w:val="20"/>
          <w:szCs w:val="20"/>
        </w:rPr>
        <w:t>in</w:t>
      </w:r>
      <w:r w:rsidR="003D2FDA" w:rsidRPr="00994E71">
        <w:rPr>
          <w:rFonts w:ascii="Times New Roman" w:eastAsia="宋体" w:hAnsi="Times New Roman"/>
          <w:b/>
          <w:kern w:val="0"/>
          <w:sz w:val="20"/>
          <w:szCs w:val="20"/>
        </w:rPr>
        <w:t xml:space="preserve"> the</w:t>
      </w:r>
      <w:r w:rsidR="0027289D">
        <w:rPr>
          <w:rFonts w:ascii="Times New Roman" w:eastAsia="宋体" w:hAnsi="Times New Roman" w:hint="eastAsia"/>
          <w:b/>
          <w:kern w:val="0"/>
          <w:sz w:val="20"/>
          <w:szCs w:val="20"/>
        </w:rPr>
        <w:t xml:space="preserve"> rhizospheric soil of</w:t>
      </w:r>
      <w:r w:rsidR="003D2FDA" w:rsidRPr="00994E71">
        <w:rPr>
          <w:rFonts w:ascii="Times New Roman" w:eastAsia="宋体" w:hAnsi="Times New Roman"/>
          <w:b/>
          <w:kern w:val="0"/>
          <w:sz w:val="20"/>
          <w:szCs w:val="20"/>
        </w:rPr>
        <w:t xml:space="preserve"> </w:t>
      </w:r>
      <w:r w:rsidR="0027289D">
        <w:rPr>
          <w:rFonts w:ascii="Times New Roman" w:eastAsia="宋体" w:hAnsi="Times New Roman" w:hint="eastAsia"/>
          <w:b/>
          <w:kern w:val="0"/>
          <w:sz w:val="20"/>
          <w:szCs w:val="20"/>
        </w:rPr>
        <w:t xml:space="preserve">the </w:t>
      </w:r>
      <w:r w:rsidR="003D2FDA" w:rsidRPr="00994E71">
        <w:rPr>
          <w:rFonts w:ascii="Times New Roman" w:eastAsia="宋体" w:hAnsi="Times New Roman"/>
          <w:b/>
          <w:kern w:val="0"/>
          <w:sz w:val="20"/>
          <w:szCs w:val="20"/>
        </w:rPr>
        <w:t xml:space="preserve">GT </w:t>
      </w:r>
      <w:r w:rsidR="00B87FCC">
        <w:rPr>
          <w:rFonts w:ascii="Times New Roman" w:eastAsia="宋体" w:hAnsi="Times New Roman" w:hint="eastAsia"/>
          <w:b/>
          <w:kern w:val="0"/>
          <w:sz w:val="20"/>
          <w:szCs w:val="20"/>
        </w:rPr>
        <w:t xml:space="preserve">soybean </w:t>
      </w:r>
      <w:r w:rsidR="003D2FDA" w:rsidRPr="00994E71">
        <w:rPr>
          <w:rFonts w:ascii="Times New Roman" w:eastAsia="宋体" w:hAnsi="Times New Roman"/>
          <w:b/>
          <w:kern w:val="0"/>
          <w:sz w:val="20"/>
          <w:szCs w:val="20"/>
        </w:rPr>
        <w:t xml:space="preserve">line N698 </w:t>
      </w:r>
      <w:r w:rsidR="0027289D">
        <w:rPr>
          <w:rFonts w:ascii="Times New Roman" w:eastAsia="宋体" w:hAnsi="Times New Roman" w:hint="eastAsia"/>
          <w:b/>
          <w:kern w:val="0"/>
          <w:sz w:val="20"/>
          <w:szCs w:val="20"/>
        </w:rPr>
        <w:t>(</w:t>
      </w:r>
      <w:proofErr w:type="spellStart"/>
      <w:r w:rsidR="0027289D">
        <w:rPr>
          <w:rFonts w:ascii="Times New Roman" w:eastAsia="宋体" w:hAnsi="Times New Roman" w:hint="eastAsia"/>
          <w:b/>
          <w:kern w:val="0"/>
          <w:sz w:val="20"/>
          <w:szCs w:val="20"/>
        </w:rPr>
        <w:t>NRh</w:t>
      </w:r>
      <w:proofErr w:type="spellEnd"/>
      <w:r w:rsidR="0027289D">
        <w:rPr>
          <w:rFonts w:ascii="Times New Roman" w:eastAsia="宋体" w:hAnsi="Times New Roman" w:hint="eastAsia"/>
          <w:b/>
          <w:kern w:val="0"/>
          <w:sz w:val="20"/>
          <w:szCs w:val="20"/>
        </w:rPr>
        <w:t xml:space="preserve">) </w:t>
      </w:r>
      <w:r w:rsidR="003D2FDA" w:rsidRPr="00994E71">
        <w:rPr>
          <w:rFonts w:ascii="Times New Roman" w:eastAsia="宋体" w:hAnsi="Times New Roman"/>
          <w:b/>
          <w:kern w:val="0"/>
          <w:sz w:val="20"/>
          <w:szCs w:val="20"/>
        </w:rPr>
        <w:t>and</w:t>
      </w:r>
      <w:r w:rsidR="0027289D">
        <w:rPr>
          <w:rFonts w:ascii="Times New Roman" w:eastAsia="宋体" w:hAnsi="Times New Roman" w:hint="eastAsia"/>
          <w:b/>
          <w:kern w:val="0"/>
          <w:sz w:val="20"/>
          <w:szCs w:val="20"/>
        </w:rPr>
        <w:t xml:space="preserve"> that of</w:t>
      </w:r>
      <w:r w:rsidR="003D2FDA" w:rsidRPr="00994E71">
        <w:rPr>
          <w:rFonts w:ascii="Times New Roman" w:eastAsia="宋体" w:hAnsi="Times New Roman"/>
          <w:b/>
          <w:kern w:val="0"/>
          <w:sz w:val="20"/>
          <w:szCs w:val="20"/>
        </w:rPr>
        <w:t xml:space="preserve"> its control </w:t>
      </w:r>
      <w:r w:rsidR="00B87FCC">
        <w:rPr>
          <w:rFonts w:ascii="Times New Roman" w:eastAsia="宋体" w:hAnsi="Times New Roman" w:hint="eastAsia"/>
          <w:b/>
          <w:kern w:val="0"/>
          <w:sz w:val="20"/>
          <w:szCs w:val="20"/>
        </w:rPr>
        <w:t xml:space="preserve">cultivar </w:t>
      </w:r>
      <w:r w:rsidR="003D2FDA" w:rsidRPr="00994E71">
        <w:rPr>
          <w:rFonts w:ascii="Times New Roman" w:eastAsia="宋体" w:hAnsi="Times New Roman"/>
          <w:b/>
          <w:kern w:val="0"/>
          <w:sz w:val="20"/>
          <w:szCs w:val="20"/>
        </w:rPr>
        <w:t xml:space="preserve">MD12 </w:t>
      </w:r>
      <w:r w:rsidR="0027289D">
        <w:rPr>
          <w:rFonts w:ascii="Times New Roman" w:eastAsia="宋体" w:hAnsi="Times New Roman" w:hint="eastAsia"/>
          <w:b/>
          <w:kern w:val="0"/>
          <w:sz w:val="20"/>
          <w:szCs w:val="20"/>
        </w:rPr>
        <w:t>(</w:t>
      </w:r>
      <w:proofErr w:type="spellStart"/>
      <w:r w:rsidR="0027289D">
        <w:rPr>
          <w:rFonts w:ascii="Times New Roman" w:eastAsia="宋体" w:hAnsi="Times New Roman" w:hint="eastAsia"/>
          <w:b/>
          <w:kern w:val="0"/>
          <w:sz w:val="20"/>
          <w:szCs w:val="20"/>
        </w:rPr>
        <w:t>MRh</w:t>
      </w:r>
      <w:proofErr w:type="spellEnd"/>
      <w:r w:rsidR="0027289D">
        <w:rPr>
          <w:rFonts w:ascii="Times New Roman" w:eastAsia="宋体" w:hAnsi="Times New Roman" w:hint="eastAsia"/>
          <w:b/>
          <w:kern w:val="0"/>
          <w:sz w:val="20"/>
          <w:szCs w:val="20"/>
        </w:rPr>
        <w:t xml:space="preserve">) </w:t>
      </w:r>
      <w:r w:rsidR="003D2FDA" w:rsidRPr="00994E71">
        <w:rPr>
          <w:rFonts w:ascii="Times New Roman" w:eastAsia="宋体" w:hAnsi="Times New Roman"/>
          <w:b/>
          <w:kern w:val="0"/>
          <w:sz w:val="20"/>
          <w:szCs w:val="20"/>
        </w:rPr>
        <w:t>revealed by 16S rDNA amplicon deep sequencing</w:t>
      </w:r>
      <w:r w:rsidR="003D2FDA" w:rsidRPr="00994E71">
        <w:rPr>
          <w:rFonts w:ascii="Times New Roman" w:eastAsia="宋体" w:hAnsi="Times New Roman" w:hint="eastAsia"/>
          <w:b/>
          <w:kern w:val="0"/>
          <w:sz w:val="20"/>
          <w:szCs w:val="20"/>
        </w:rPr>
        <w:t>.</w:t>
      </w:r>
    </w:p>
    <w:tbl>
      <w:tblPr>
        <w:tblStyle w:val="3"/>
        <w:tblW w:w="8931" w:type="dxa"/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992"/>
        <w:gridCol w:w="1276"/>
        <w:gridCol w:w="1276"/>
        <w:gridCol w:w="992"/>
      </w:tblGrid>
      <w:tr w:rsidR="00D54DF3" w:rsidTr="006D41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tcW w:w="1843" w:type="dxa"/>
            <w:hideMark/>
          </w:tcPr>
          <w:p w:rsidR="00D54DF3" w:rsidRDefault="00517317">
            <w:pPr>
              <w:widowControl/>
              <w:jc w:val="left"/>
              <w:rPr>
                <w:rFonts w:ascii="Times New Roman" w:eastAsia="宋体" w:hAnsi="Times New Roman"/>
                <w:lang w:val="zh-CN"/>
              </w:rPr>
            </w:pPr>
            <w:r>
              <w:rPr>
                <w:rFonts w:ascii="Times New Roman" w:eastAsia="宋体" w:hAnsi="Times New Roman" w:hint="eastAsia"/>
                <w:lang w:val="zh-CN"/>
              </w:rPr>
              <w:t>Dominant taxa</w:t>
            </w:r>
          </w:p>
        </w:tc>
        <w:tc>
          <w:tcPr>
            <w:tcW w:w="3544" w:type="dxa"/>
            <w:gridSpan w:val="3"/>
            <w:hideMark/>
          </w:tcPr>
          <w:p w:rsidR="00D54DF3" w:rsidRDefault="0021393B" w:rsidP="0021393B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16S rDNA (</w:t>
            </w:r>
            <w:r w:rsidR="00D54DF3">
              <w:rPr>
                <w:rFonts w:ascii="Times New Roman" w:eastAsia="宋体" w:hAnsi="Times New Roman" w:hint="eastAsia"/>
              </w:rPr>
              <w:t>V5-V7</w:t>
            </w:r>
            <w:r>
              <w:rPr>
                <w:rFonts w:ascii="Times New Roman" w:eastAsia="宋体" w:hAnsi="Times New Roman" w:hint="eastAsia"/>
              </w:rPr>
              <w:t>)</w:t>
            </w:r>
            <w:r w:rsidR="00D54DF3">
              <w:rPr>
                <w:rFonts w:ascii="Times New Roman" w:eastAsia="宋体" w:hAnsi="Times New Roman" w:hint="eastAsia"/>
              </w:rPr>
              <w:t xml:space="preserve"> amplicon deep sequencing</w:t>
            </w:r>
            <w:r w:rsidRPr="007F0917">
              <w:rPr>
                <w:rFonts w:ascii="Times New Roman" w:eastAsia="宋体" w:hAnsi="Times New Roman" w:hint="eastAsia"/>
                <w:vertAlign w:val="superscript"/>
              </w:rPr>
              <w:t xml:space="preserve"> </w:t>
            </w:r>
            <w:r w:rsidR="007F0917">
              <w:rPr>
                <w:rFonts w:ascii="Times New Roman" w:eastAsia="宋体" w:hAnsi="Times New Roman" w:hint="eastAsia"/>
                <w:vertAlign w:val="superscript"/>
              </w:rPr>
              <w:t xml:space="preserve"> </w:t>
            </w:r>
          </w:p>
        </w:tc>
        <w:tc>
          <w:tcPr>
            <w:tcW w:w="3544" w:type="dxa"/>
            <w:gridSpan w:val="3"/>
          </w:tcPr>
          <w:p w:rsidR="00D54DF3" w:rsidRDefault="0021393B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16S rDNA (</w:t>
            </w:r>
            <w:r w:rsidR="00D54DF3">
              <w:rPr>
                <w:rFonts w:ascii="Times New Roman" w:eastAsia="宋体" w:hAnsi="Times New Roman" w:hint="eastAsia"/>
              </w:rPr>
              <w:t>V4</w:t>
            </w:r>
            <w:r>
              <w:rPr>
                <w:rFonts w:ascii="Times New Roman" w:eastAsia="宋体" w:hAnsi="Times New Roman" w:hint="eastAsia"/>
              </w:rPr>
              <w:t>)</w:t>
            </w:r>
            <w:r w:rsidR="00D54DF3">
              <w:rPr>
                <w:rFonts w:ascii="Times New Roman" w:eastAsia="宋体" w:hAnsi="Times New Roman" w:hint="eastAsia"/>
              </w:rPr>
              <w:t xml:space="preserve"> amplicon deep sequencing</w:t>
            </w:r>
            <w:r w:rsidR="001B41FE">
              <w:rPr>
                <w:rFonts w:ascii="Times New Roman" w:eastAsia="宋体" w:hAnsi="Times New Roman" w:hint="eastAsia"/>
              </w:rPr>
              <w:t xml:space="preserve"> </w:t>
            </w:r>
            <w:r w:rsidR="007F0917">
              <w:rPr>
                <w:rFonts w:ascii="Times New Roman" w:eastAsia="宋体" w:hAnsi="Times New Roman" w:hint="eastAsia"/>
                <w:vertAlign w:val="superscript"/>
              </w:rPr>
              <w:t>1</w:t>
            </w:r>
          </w:p>
        </w:tc>
      </w:tr>
      <w:tr w:rsidR="0001188B" w:rsidTr="006D4182">
        <w:trPr>
          <w:trHeight w:val="284"/>
        </w:trPr>
        <w:tc>
          <w:tcPr>
            <w:tcW w:w="1843" w:type="dxa"/>
          </w:tcPr>
          <w:p w:rsidR="0001188B" w:rsidRDefault="0001188B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  <w:b/>
                <w:bCs/>
                <w:lang w:val="zh-CN"/>
              </w:rPr>
              <w:t>Genus</w:t>
            </w:r>
            <w:r w:rsidR="0021393B">
              <w:rPr>
                <w:rFonts w:ascii="Times New Roman" w:eastAsia="宋体" w:hAnsi="Times New Roman" w:hint="eastAsia"/>
                <w:b/>
                <w:bCs/>
                <w:lang w:val="zh-CN"/>
              </w:rPr>
              <w:t xml:space="preserve"> </w:t>
            </w:r>
            <w:r w:rsidR="007F0917">
              <w:rPr>
                <w:rFonts w:ascii="Times New Roman" w:eastAsia="宋体" w:hAnsi="Times New Roman" w:hint="eastAsia"/>
                <w:bCs/>
                <w:vertAlign w:val="superscript"/>
                <w:lang w:val="zh-CN"/>
              </w:rPr>
              <w:t>2,3</w:t>
            </w:r>
          </w:p>
        </w:tc>
        <w:tc>
          <w:tcPr>
            <w:tcW w:w="1276" w:type="dxa"/>
            <w:hideMark/>
          </w:tcPr>
          <w:p w:rsidR="0001188B" w:rsidRDefault="0001188B" w:rsidP="007F091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lang w:val="zh-CN"/>
              </w:rPr>
            </w:pPr>
            <w:r>
              <w:rPr>
                <w:rFonts w:ascii="Times New Roman" w:eastAsia="宋体" w:hAnsi="Times New Roman"/>
                <w:lang w:val="zh-CN"/>
              </w:rPr>
              <w:t>M</w:t>
            </w:r>
            <w:r>
              <w:rPr>
                <w:rFonts w:ascii="Times New Roman" w:eastAsia="宋体" w:hAnsi="Times New Roman" w:hint="eastAsia"/>
                <w:lang w:val="zh-CN"/>
              </w:rPr>
              <w:t xml:space="preserve">ean of </w:t>
            </w:r>
            <w:r>
              <w:rPr>
                <w:rFonts w:ascii="Times New Roman" w:eastAsia="宋体" w:hAnsi="Times New Roman"/>
                <w:lang w:val="zh-CN"/>
              </w:rPr>
              <w:t>MRh</w:t>
            </w:r>
            <w:r>
              <w:rPr>
                <w:rFonts w:ascii="Times New Roman" w:eastAsia="宋体" w:hAnsi="Times New Roman" w:hint="eastAsia"/>
                <w:lang w:val="zh-CN"/>
              </w:rPr>
              <w:t xml:space="preserve"> (%)</w:t>
            </w:r>
            <w:r w:rsidR="007F0917">
              <w:rPr>
                <w:rFonts w:ascii="Times New Roman" w:eastAsia="宋体" w:hAnsi="Times New Roman" w:hint="eastAsia"/>
                <w:lang w:val="zh-CN"/>
              </w:rPr>
              <w:t xml:space="preserve"> </w:t>
            </w:r>
            <w:r w:rsidR="007F0917" w:rsidRPr="007F0917">
              <w:rPr>
                <w:rFonts w:ascii="Times New Roman" w:eastAsia="宋体" w:hAnsi="Times New Roman" w:hint="eastAsia"/>
                <w:vertAlign w:val="superscript"/>
                <w:lang w:val="zh-CN"/>
              </w:rPr>
              <w:t>4,5</w:t>
            </w:r>
          </w:p>
        </w:tc>
        <w:tc>
          <w:tcPr>
            <w:tcW w:w="1276" w:type="dxa"/>
            <w:hideMark/>
          </w:tcPr>
          <w:p w:rsidR="0001188B" w:rsidRDefault="0001188B" w:rsidP="0001188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lang w:val="zh-CN"/>
              </w:rPr>
            </w:pPr>
            <w:r>
              <w:rPr>
                <w:rFonts w:ascii="Times New Roman" w:eastAsia="宋体" w:hAnsi="Times New Roman" w:hint="eastAsia"/>
                <w:lang w:val="zh-CN"/>
              </w:rPr>
              <w:t>Mean of N</w:t>
            </w:r>
            <w:r>
              <w:rPr>
                <w:rFonts w:ascii="Times New Roman" w:eastAsia="宋体" w:hAnsi="Times New Roman"/>
                <w:lang w:val="zh-CN"/>
              </w:rPr>
              <w:t>Rh</w:t>
            </w:r>
            <w:r>
              <w:rPr>
                <w:rFonts w:ascii="Times New Roman" w:eastAsia="宋体" w:hAnsi="Times New Roman" w:hint="eastAsia"/>
                <w:lang w:val="zh-CN"/>
              </w:rPr>
              <w:t xml:space="preserve"> (%)</w:t>
            </w:r>
            <w:r w:rsidR="007F0917">
              <w:rPr>
                <w:rFonts w:ascii="Times New Roman" w:eastAsia="宋体" w:hAnsi="Times New Roman" w:hint="eastAsia"/>
                <w:lang w:val="zh-CN"/>
              </w:rPr>
              <w:t xml:space="preserve"> </w:t>
            </w:r>
            <w:r w:rsidR="007F0917" w:rsidRPr="007F0917">
              <w:rPr>
                <w:rFonts w:ascii="Times New Roman" w:eastAsia="宋体" w:hAnsi="Times New Roman" w:hint="eastAsia"/>
                <w:vertAlign w:val="superscript"/>
                <w:lang w:val="zh-CN"/>
              </w:rPr>
              <w:t>4,5</w:t>
            </w:r>
          </w:p>
        </w:tc>
        <w:tc>
          <w:tcPr>
            <w:tcW w:w="992" w:type="dxa"/>
          </w:tcPr>
          <w:p w:rsidR="0001188B" w:rsidRDefault="0001188B" w:rsidP="00D54DF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lang w:val="zh-CN"/>
              </w:rPr>
            </w:pPr>
            <w:r w:rsidRPr="0001188B">
              <w:rPr>
                <w:rFonts w:ascii="Times New Roman" w:eastAsia="宋体" w:hAnsi="Times New Roman" w:hint="eastAsia"/>
                <w:i/>
                <w:lang w:val="zh-CN"/>
              </w:rPr>
              <w:t>p</w:t>
            </w:r>
            <w:r>
              <w:rPr>
                <w:rFonts w:ascii="Times New Roman" w:eastAsia="宋体" w:hAnsi="Times New Roman" w:hint="eastAsia"/>
                <w:lang w:val="zh-CN"/>
              </w:rPr>
              <w:t>-value</w:t>
            </w:r>
            <w:r w:rsidR="007F0917">
              <w:rPr>
                <w:rFonts w:ascii="Times New Roman" w:eastAsia="宋体" w:hAnsi="Times New Roman" w:hint="eastAsia"/>
                <w:lang w:val="zh-CN"/>
              </w:rPr>
              <w:t xml:space="preserve"> </w:t>
            </w:r>
            <w:r w:rsidR="007F0917" w:rsidRPr="007F0917">
              <w:rPr>
                <w:rFonts w:ascii="Times New Roman" w:eastAsia="宋体" w:hAnsi="Times New Roman" w:hint="eastAsia"/>
                <w:vertAlign w:val="superscript"/>
                <w:lang w:val="zh-CN"/>
              </w:rPr>
              <w:t>6</w:t>
            </w:r>
          </w:p>
        </w:tc>
        <w:tc>
          <w:tcPr>
            <w:tcW w:w="1276" w:type="dxa"/>
            <w:hideMark/>
          </w:tcPr>
          <w:p w:rsidR="0001188B" w:rsidRDefault="0001188B" w:rsidP="00734A2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lang w:val="zh-CN"/>
              </w:rPr>
            </w:pPr>
            <w:r>
              <w:rPr>
                <w:rFonts w:ascii="Times New Roman" w:eastAsia="宋体" w:hAnsi="Times New Roman"/>
                <w:lang w:val="zh-CN"/>
              </w:rPr>
              <w:t>M</w:t>
            </w:r>
            <w:r>
              <w:rPr>
                <w:rFonts w:ascii="Times New Roman" w:eastAsia="宋体" w:hAnsi="Times New Roman" w:hint="eastAsia"/>
                <w:lang w:val="zh-CN"/>
              </w:rPr>
              <w:t xml:space="preserve">ean of </w:t>
            </w:r>
            <w:r>
              <w:rPr>
                <w:rFonts w:ascii="Times New Roman" w:eastAsia="宋体" w:hAnsi="Times New Roman"/>
                <w:lang w:val="zh-CN"/>
              </w:rPr>
              <w:t>MRh</w:t>
            </w:r>
            <w:r>
              <w:rPr>
                <w:rFonts w:ascii="Times New Roman" w:eastAsia="宋体" w:hAnsi="Times New Roman" w:hint="eastAsia"/>
                <w:lang w:val="zh-CN"/>
              </w:rPr>
              <w:t xml:space="preserve"> (%)</w:t>
            </w:r>
            <w:r w:rsidR="007F0917">
              <w:rPr>
                <w:rFonts w:ascii="Times New Roman" w:eastAsia="宋体" w:hAnsi="Times New Roman" w:hint="eastAsia"/>
                <w:lang w:val="zh-CN"/>
              </w:rPr>
              <w:t xml:space="preserve"> </w:t>
            </w:r>
            <w:r w:rsidR="007F0917" w:rsidRPr="007F0917">
              <w:rPr>
                <w:rFonts w:ascii="Times New Roman" w:eastAsia="宋体" w:hAnsi="Times New Roman" w:hint="eastAsia"/>
                <w:vertAlign w:val="superscript"/>
                <w:lang w:val="zh-CN"/>
              </w:rPr>
              <w:t>4,5</w:t>
            </w:r>
          </w:p>
        </w:tc>
        <w:tc>
          <w:tcPr>
            <w:tcW w:w="1276" w:type="dxa"/>
          </w:tcPr>
          <w:p w:rsidR="0001188B" w:rsidRDefault="0001188B" w:rsidP="00734A2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lang w:val="zh-CN"/>
              </w:rPr>
            </w:pPr>
            <w:r>
              <w:rPr>
                <w:rFonts w:ascii="Times New Roman" w:eastAsia="宋体" w:hAnsi="Times New Roman" w:hint="eastAsia"/>
                <w:lang w:val="zh-CN"/>
              </w:rPr>
              <w:t>Mean of N</w:t>
            </w:r>
            <w:r>
              <w:rPr>
                <w:rFonts w:ascii="Times New Roman" w:eastAsia="宋体" w:hAnsi="Times New Roman"/>
                <w:lang w:val="zh-CN"/>
              </w:rPr>
              <w:t>Rh</w:t>
            </w:r>
            <w:r>
              <w:rPr>
                <w:rFonts w:ascii="Times New Roman" w:eastAsia="宋体" w:hAnsi="Times New Roman" w:hint="eastAsia"/>
                <w:lang w:val="zh-CN"/>
              </w:rPr>
              <w:t xml:space="preserve"> (%)</w:t>
            </w:r>
            <w:r w:rsidR="007F0917">
              <w:rPr>
                <w:rFonts w:ascii="Times New Roman" w:eastAsia="宋体" w:hAnsi="Times New Roman" w:hint="eastAsia"/>
                <w:lang w:val="zh-CN"/>
              </w:rPr>
              <w:t xml:space="preserve"> </w:t>
            </w:r>
            <w:r w:rsidR="007F0917" w:rsidRPr="007F0917">
              <w:rPr>
                <w:rFonts w:ascii="Times New Roman" w:eastAsia="宋体" w:hAnsi="Times New Roman" w:hint="eastAsia"/>
                <w:vertAlign w:val="superscript"/>
                <w:lang w:val="zh-CN"/>
              </w:rPr>
              <w:t>4,5</w:t>
            </w:r>
          </w:p>
        </w:tc>
        <w:tc>
          <w:tcPr>
            <w:tcW w:w="992" w:type="dxa"/>
            <w:hideMark/>
          </w:tcPr>
          <w:p w:rsidR="0001188B" w:rsidRDefault="0001188B" w:rsidP="00734A2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lang w:val="zh-CN"/>
              </w:rPr>
            </w:pPr>
            <w:r w:rsidRPr="0001188B">
              <w:rPr>
                <w:rFonts w:ascii="Times New Roman" w:eastAsia="宋体" w:hAnsi="Times New Roman" w:hint="eastAsia"/>
                <w:i/>
                <w:lang w:val="zh-CN"/>
              </w:rPr>
              <w:t>p</w:t>
            </w:r>
            <w:r>
              <w:rPr>
                <w:rFonts w:ascii="Times New Roman" w:eastAsia="宋体" w:hAnsi="Times New Roman" w:hint="eastAsia"/>
                <w:lang w:val="zh-CN"/>
              </w:rPr>
              <w:t>-value</w:t>
            </w:r>
            <w:r w:rsidR="007F0917">
              <w:rPr>
                <w:rFonts w:ascii="Times New Roman" w:eastAsia="宋体" w:hAnsi="Times New Roman" w:hint="eastAsia"/>
                <w:lang w:val="zh-CN"/>
              </w:rPr>
              <w:t xml:space="preserve"> </w:t>
            </w:r>
            <w:r w:rsidR="007F0917" w:rsidRPr="007F0917">
              <w:rPr>
                <w:rFonts w:ascii="Times New Roman" w:eastAsia="宋体" w:hAnsi="Times New Roman" w:hint="eastAsia"/>
                <w:vertAlign w:val="superscript"/>
                <w:lang w:val="zh-CN"/>
              </w:rPr>
              <w:t>6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Default="00456C5F" w:rsidP="00734A25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/>
                <w:i/>
                <w:iCs/>
                <w:lang w:val="zh-CN"/>
              </w:rPr>
            </w:pPr>
            <w:r>
              <w:rPr>
                <w:rFonts w:ascii="Times New Roman" w:eastAsia="宋体" w:hAnsi="Times New Roman"/>
                <w:iCs/>
                <w:lang w:val="zh-CN"/>
              </w:rPr>
              <w:t>Unclassfied</w:t>
            </w:r>
          </w:p>
        </w:tc>
        <w:tc>
          <w:tcPr>
            <w:tcW w:w="1276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55.703836</w:t>
            </w:r>
          </w:p>
        </w:tc>
        <w:tc>
          <w:tcPr>
            <w:tcW w:w="1276" w:type="dxa"/>
          </w:tcPr>
          <w:p w:rsidR="00456C5F" w:rsidRPr="00B0014D" w:rsidRDefault="00456C5F" w:rsidP="006F37F4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70.959047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  <w:highlight w:val="yellow"/>
              </w:rPr>
            </w:pPr>
            <w:r w:rsidRPr="00F6622C">
              <w:rPr>
                <w:rFonts w:ascii="Times New Roman" w:hAnsi="Times New Roman"/>
                <w:color w:val="000000"/>
              </w:rPr>
              <w:t>0.02012</w:t>
            </w:r>
          </w:p>
        </w:tc>
        <w:tc>
          <w:tcPr>
            <w:tcW w:w="1276" w:type="dxa"/>
          </w:tcPr>
          <w:p w:rsidR="00456C5F" w:rsidRPr="00B0014D" w:rsidRDefault="00830540" w:rsidP="00B0014D">
            <w:pPr>
              <w:jc w:val="right"/>
              <w:rPr>
                <w:rFonts w:ascii="Times New Roman" w:hAnsi="Times New Roman"/>
              </w:rPr>
            </w:pPr>
            <w:r w:rsidRPr="00B0014D">
              <w:rPr>
                <w:rFonts w:ascii="Times New Roman" w:hAnsi="Times New Roman"/>
              </w:rPr>
              <w:t>63.317762</w:t>
            </w:r>
          </w:p>
        </w:tc>
        <w:tc>
          <w:tcPr>
            <w:tcW w:w="1276" w:type="dxa"/>
          </w:tcPr>
          <w:p w:rsidR="00456C5F" w:rsidRPr="00B0014D" w:rsidRDefault="00D572F3" w:rsidP="00B0014D">
            <w:pPr>
              <w:tabs>
                <w:tab w:val="left" w:pos="444"/>
              </w:tabs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74.845817</w:t>
            </w:r>
          </w:p>
        </w:tc>
        <w:tc>
          <w:tcPr>
            <w:tcW w:w="992" w:type="dxa"/>
          </w:tcPr>
          <w:p w:rsidR="00456C5F" w:rsidRPr="00B0014D" w:rsidRDefault="00D572F3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F6622C">
              <w:rPr>
                <w:rFonts w:ascii="Times New Roman" w:eastAsia="宋体" w:hAnsi="Times New Roman"/>
                <w:lang w:val="zh-CN"/>
              </w:rPr>
              <w:t>0.012155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Default="00456C5F" w:rsidP="00734A25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color w:val="000000"/>
              </w:rPr>
              <w:t>Rahnella</w:t>
            </w:r>
            <w:proofErr w:type="spellEnd"/>
          </w:p>
        </w:tc>
        <w:tc>
          <w:tcPr>
            <w:tcW w:w="1276" w:type="dxa"/>
            <w:hideMark/>
          </w:tcPr>
          <w:p w:rsidR="00456C5F" w:rsidRPr="005B691D" w:rsidRDefault="00456C5F">
            <w:pPr>
              <w:jc w:val="right"/>
              <w:rPr>
                <w:rFonts w:ascii="Times New Roman" w:eastAsia="宋体" w:hAnsi="Times New Roman"/>
                <w:b/>
                <w:bCs/>
                <w:color w:val="FF0000"/>
              </w:rPr>
            </w:pPr>
            <w:r w:rsidRPr="005B691D">
              <w:rPr>
                <w:rFonts w:ascii="Times New Roman" w:hAnsi="Times New Roman"/>
                <w:b/>
                <w:bCs/>
                <w:color w:val="FF0000"/>
              </w:rPr>
              <w:t>12.817817</w:t>
            </w:r>
          </w:p>
        </w:tc>
        <w:tc>
          <w:tcPr>
            <w:tcW w:w="1276" w:type="dxa"/>
            <w:hideMark/>
          </w:tcPr>
          <w:p w:rsidR="00456C5F" w:rsidRPr="00B0014D" w:rsidRDefault="00456C5F" w:rsidP="006F37F4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0.054654</w:t>
            </w:r>
          </w:p>
        </w:tc>
        <w:tc>
          <w:tcPr>
            <w:tcW w:w="992" w:type="dxa"/>
          </w:tcPr>
          <w:p w:rsidR="00456C5F" w:rsidRPr="00B0014D" w:rsidRDefault="00456C5F" w:rsidP="00456C5F">
            <w:pPr>
              <w:jc w:val="right"/>
              <w:rPr>
                <w:rFonts w:ascii="Times New Roman" w:eastAsia="宋体" w:hAnsi="Times New Roman"/>
                <w:color w:val="000000"/>
                <w:highlight w:val="yellow"/>
              </w:rPr>
            </w:pPr>
            <w:r w:rsidRPr="00B0014D">
              <w:rPr>
                <w:rFonts w:ascii="Times New Roman" w:hAnsi="Times New Roman"/>
                <w:color w:val="000000"/>
                <w:highlight w:val="yellow"/>
              </w:rPr>
              <w:t>0.03500</w:t>
            </w:r>
          </w:p>
        </w:tc>
        <w:tc>
          <w:tcPr>
            <w:tcW w:w="1276" w:type="dxa"/>
            <w:hideMark/>
          </w:tcPr>
          <w:p w:rsidR="00456C5F" w:rsidRPr="00B0014D" w:rsidRDefault="00503AE1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ND</w:t>
            </w:r>
          </w:p>
        </w:tc>
        <w:tc>
          <w:tcPr>
            <w:tcW w:w="1276" w:type="dxa"/>
          </w:tcPr>
          <w:p w:rsidR="00456C5F" w:rsidRPr="00B0014D" w:rsidRDefault="00503AE1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ND</w:t>
            </w:r>
          </w:p>
        </w:tc>
        <w:tc>
          <w:tcPr>
            <w:tcW w:w="992" w:type="dxa"/>
            <w:hideMark/>
          </w:tcPr>
          <w:p w:rsidR="00456C5F" w:rsidRPr="00B0014D" w:rsidRDefault="00456C5F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</w:p>
        </w:tc>
      </w:tr>
      <w:tr w:rsidR="00F3284F" w:rsidTr="006D4182">
        <w:trPr>
          <w:trHeight w:val="293"/>
        </w:trPr>
        <w:tc>
          <w:tcPr>
            <w:tcW w:w="1843" w:type="dxa"/>
            <w:hideMark/>
          </w:tcPr>
          <w:p w:rsidR="00F3284F" w:rsidRDefault="00F3284F" w:rsidP="00734A25">
            <w:pPr>
              <w:rPr>
                <w:rFonts w:ascii="Times New Roman" w:hAnsi="Times New Roman"/>
                <w:i/>
                <w:iCs/>
                <w:color w:val="000000"/>
              </w:rPr>
            </w:pPr>
            <w:r w:rsidRPr="00F3284F">
              <w:rPr>
                <w:rFonts w:ascii="Times New Roman" w:hAnsi="Times New Roman"/>
                <w:i/>
                <w:iCs/>
                <w:color w:val="000000"/>
              </w:rPr>
              <w:t>Yersinia</w:t>
            </w:r>
            <w:r>
              <w:rPr>
                <w:rFonts w:ascii="Times New Roman" w:hAnsi="Times New Roman" w:hint="eastAsia"/>
                <w:i/>
                <w:iCs/>
                <w:color w:val="000000"/>
              </w:rPr>
              <w:t xml:space="preserve"> / </w:t>
            </w:r>
            <w:r w:rsidRPr="00F3284F">
              <w:rPr>
                <w:rFonts w:ascii="Times New Roman" w:hAnsi="Times New Roman"/>
                <w:i/>
                <w:iCs/>
                <w:color w:val="000000"/>
              </w:rPr>
              <w:t>Serratia</w:t>
            </w:r>
          </w:p>
        </w:tc>
        <w:tc>
          <w:tcPr>
            <w:tcW w:w="1276" w:type="dxa"/>
            <w:hideMark/>
          </w:tcPr>
          <w:p w:rsidR="00F3284F" w:rsidRPr="00B0014D" w:rsidRDefault="00F3284F" w:rsidP="00734A25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ND</w:t>
            </w:r>
          </w:p>
        </w:tc>
        <w:tc>
          <w:tcPr>
            <w:tcW w:w="1276" w:type="dxa"/>
            <w:hideMark/>
          </w:tcPr>
          <w:p w:rsidR="00F3284F" w:rsidRPr="00B0014D" w:rsidRDefault="00F3284F" w:rsidP="00734A25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ND</w:t>
            </w:r>
          </w:p>
        </w:tc>
        <w:tc>
          <w:tcPr>
            <w:tcW w:w="992" w:type="dxa"/>
          </w:tcPr>
          <w:p w:rsidR="00F3284F" w:rsidRPr="00B0014D" w:rsidRDefault="00F3284F" w:rsidP="00456C5F">
            <w:pPr>
              <w:jc w:val="right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1276" w:type="dxa"/>
            <w:hideMark/>
          </w:tcPr>
          <w:p w:rsidR="00F3284F" w:rsidRPr="005B691D" w:rsidRDefault="00F3284F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color w:val="FF0000"/>
                <w:lang w:val="zh-CN"/>
              </w:rPr>
            </w:pPr>
            <w:r w:rsidRPr="005B691D">
              <w:rPr>
                <w:rFonts w:ascii="Times New Roman" w:eastAsia="宋体" w:hAnsi="Times New Roman"/>
                <w:b/>
                <w:color w:val="FF0000"/>
                <w:lang w:val="zh-CN"/>
              </w:rPr>
              <w:t>6.018405</w:t>
            </w:r>
          </w:p>
        </w:tc>
        <w:tc>
          <w:tcPr>
            <w:tcW w:w="1276" w:type="dxa"/>
          </w:tcPr>
          <w:p w:rsidR="00F3284F" w:rsidRPr="00B0014D" w:rsidRDefault="00F3284F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F3284F">
              <w:rPr>
                <w:rFonts w:ascii="Times New Roman" w:eastAsia="宋体" w:hAnsi="Times New Roman"/>
                <w:lang w:val="zh-CN"/>
              </w:rPr>
              <w:t>0.007136</w:t>
            </w:r>
          </w:p>
        </w:tc>
        <w:tc>
          <w:tcPr>
            <w:tcW w:w="992" w:type="dxa"/>
            <w:hideMark/>
          </w:tcPr>
          <w:p w:rsidR="00F3284F" w:rsidRPr="00B0014D" w:rsidRDefault="00F3284F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F3284F">
              <w:rPr>
                <w:rFonts w:ascii="Times New Roman" w:eastAsia="宋体" w:hAnsi="Times New Roman"/>
                <w:highlight w:val="yellow"/>
                <w:lang w:val="zh-CN"/>
              </w:rPr>
              <w:t>0.04656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Default="00456C5F" w:rsidP="00734A25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615857">
              <w:rPr>
                <w:rFonts w:ascii="Times New Roman" w:hAnsi="Times New Roman"/>
                <w:i/>
                <w:iCs/>
                <w:color w:val="000000"/>
                <w:highlight w:val="green"/>
              </w:rPr>
              <w:t>Cellvibrio</w:t>
            </w:r>
            <w:proofErr w:type="spellEnd"/>
          </w:p>
        </w:tc>
        <w:tc>
          <w:tcPr>
            <w:tcW w:w="1276" w:type="dxa"/>
            <w:hideMark/>
          </w:tcPr>
          <w:p w:rsidR="00456C5F" w:rsidRPr="00571941" w:rsidRDefault="00456C5F">
            <w:pPr>
              <w:jc w:val="right"/>
              <w:rPr>
                <w:rFonts w:ascii="Times New Roman" w:eastAsia="宋体" w:hAnsi="Times New Roman"/>
                <w:b/>
                <w:bCs/>
                <w:color w:val="FF0000"/>
              </w:rPr>
            </w:pPr>
            <w:r w:rsidRPr="00571941">
              <w:rPr>
                <w:rFonts w:ascii="Times New Roman" w:hAnsi="Times New Roman"/>
                <w:b/>
                <w:bCs/>
                <w:color w:val="FF0000"/>
              </w:rPr>
              <w:t>3.677276</w:t>
            </w:r>
          </w:p>
        </w:tc>
        <w:tc>
          <w:tcPr>
            <w:tcW w:w="1276" w:type="dxa"/>
            <w:hideMark/>
          </w:tcPr>
          <w:p w:rsidR="00456C5F" w:rsidRPr="009930A8" w:rsidRDefault="00456C5F" w:rsidP="006F37F4">
            <w:pPr>
              <w:jc w:val="right"/>
              <w:rPr>
                <w:rFonts w:ascii="Times New Roman" w:eastAsia="宋体" w:hAnsi="Times New Roman"/>
                <w:b/>
                <w:color w:val="000000"/>
              </w:rPr>
            </w:pPr>
            <w:r w:rsidRPr="009930A8">
              <w:rPr>
                <w:rFonts w:ascii="Times New Roman" w:hAnsi="Times New Roman"/>
                <w:b/>
                <w:color w:val="000000"/>
              </w:rPr>
              <w:t>0.178750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  <w:highlight w:val="yellow"/>
              </w:rPr>
            </w:pPr>
            <w:r w:rsidRPr="00B0014D">
              <w:rPr>
                <w:rFonts w:ascii="Times New Roman" w:hAnsi="Times New Roman"/>
                <w:color w:val="000000"/>
                <w:highlight w:val="yellow"/>
              </w:rPr>
              <w:t>0.00654</w:t>
            </w:r>
          </w:p>
        </w:tc>
        <w:tc>
          <w:tcPr>
            <w:tcW w:w="1276" w:type="dxa"/>
            <w:hideMark/>
          </w:tcPr>
          <w:p w:rsidR="00456C5F" w:rsidRPr="004A5EE1" w:rsidRDefault="004B3645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1.592375</w:t>
            </w:r>
          </w:p>
        </w:tc>
        <w:tc>
          <w:tcPr>
            <w:tcW w:w="1276" w:type="dxa"/>
          </w:tcPr>
          <w:p w:rsidR="00456C5F" w:rsidRPr="00B0014D" w:rsidRDefault="004B3645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0.047586</w:t>
            </w:r>
          </w:p>
        </w:tc>
        <w:tc>
          <w:tcPr>
            <w:tcW w:w="992" w:type="dxa"/>
            <w:hideMark/>
          </w:tcPr>
          <w:p w:rsidR="00456C5F" w:rsidRPr="00B0014D" w:rsidRDefault="004B3645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B0014D">
              <w:rPr>
                <w:rFonts w:ascii="Times New Roman" w:eastAsia="宋体" w:hAnsi="Times New Roman"/>
                <w:highlight w:val="yellow"/>
                <w:lang w:val="zh-CN"/>
              </w:rPr>
              <w:t>0.01114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Default="00456C5F" w:rsidP="00734A25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r w:rsidRPr="00D81012">
              <w:rPr>
                <w:rFonts w:ascii="Times New Roman" w:hAnsi="Times New Roman"/>
                <w:i/>
                <w:iCs/>
                <w:color w:val="000000"/>
                <w:highlight w:val="cyan"/>
              </w:rPr>
              <w:t>Pseudomonas</w:t>
            </w:r>
          </w:p>
        </w:tc>
        <w:tc>
          <w:tcPr>
            <w:tcW w:w="1276" w:type="dxa"/>
            <w:hideMark/>
          </w:tcPr>
          <w:p w:rsidR="00456C5F" w:rsidRPr="00571941" w:rsidRDefault="00456C5F">
            <w:pPr>
              <w:jc w:val="right"/>
              <w:rPr>
                <w:rFonts w:ascii="Times New Roman" w:eastAsia="宋体" w:hAnsi="Times New Roman"/>
                <w:b/>
                <w:bCs/>
                <w:color w:val="FF0000"/>
              </w:rPr>
            </w:pPr>
            <w:r w:rsidRPr="00571941">
              <w:rPr>
                <w:rFonts w:ascii="Times New Roman" w:hAnsi="Times New Roman"/>
                <w:b/>
                <w:bCs/>
                <w:color w:val="FF0000"/>
              </w:rPr>
              <w:t>2.496134</w:t>
            </w:r>
          </w:p>
        </w:tc>
        <w:tc>
          <w:tcPr>
            <w:tcW w:w="1276" w:type="dxa"/>
            <w:hideMark/>
          </w:tcPr>
          <w:p w:rsidR="00456C5F" w:rsidRPr="005B691D" w:rsidRDefault="00456C5F" w:rsidP="006F37F4">
            <w:pPr>
              <w:jc w:val="right"/>
              <w:rPr>
                <w:rFonts w:ascii="Times New Roman" w:eastAsia="宋体" w:hAnsi="Times New Roman"/>
                <w:b/>
                <w:bCs/>
                <w:color w:val="FF0000"/>
              </w:rPr>
            </w:pPr>
            <w:r w:rsidRPr="005B691D">
              <w:rPr>
                <w:rFonts w:ascii="Times New Roman" w:hAnsi="Times New Roman"/>
                <w:b/>
                <w:bCs/>
                <w:color w:val="FF0000"/>
              </w:rPr>
              <w:t>3.480141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  <w:highlight w:val="yellow"/>
              </w:rPr>
            </w:pPr>
            <w:r w:rsidRPr="00B0014D">
              <w:rPr>
                <w:rFonts w:ascii="Times New Roman" w:hAnsi="Times New Roman"/>
                <w:color w:val="000000"/>
                <w:highlight w:val="yellow"/>
              </w:rPr>
              <w:t>0.01832</w:t>
            </w:r>
          </w:p>
        </w:tc>
        <w:tc>
          <w:tcPr>
            <w:tcW w:w="1276" w:type="dxa"/>
            <w:hideMark/>
          </w:tcPr>
          <w:p w:rsidR="00456C5F" w:rsidRPr="004A5EE1" w:rsidRDefault="007B20AB" w:rsidP="00B0014D">
            <w:pPr>
              <w:jc w:val="right"/>
              <w:rPr>
                <w:rFonts w:ascii="Times New Roman" w:eastAsia="宋体" w:hAnsi="Times New Roman"/>
                <w:b/>
              </w:rPr>
            </w:pPr>
            <w:r w:rsidRPr="004A5EE1">
              <w:rPr>
                <w:rFonts w:ascii="Times New Roman" w:eastAsia="宋体" w:hAnsi="Times New Roman"/>
                <w:b/>
              </w:rPr>
              <w:t>0.666109</w:t>
            </w:r>
          </w:p>
        </w:tc>
        <w:tc>
          <w:tcPr>
            <w:tcW w:w="1276" w:type="dxa"/>
          </w:tcPr>
          <w:p w:rsidR="00456C5F" w:rsidRPr="004A5EE1" w:rsidRDefault="007B20AB" w:rsidP="00B0014D">
            <w:pPr>
              <w:jc w:val="right"/>
              <w:rPr>
                <w:rFonts w:ascii="Times New Roman" w:eastAsia="宋体" w:hAnsi="Times New Roman"/>
                <w:b/>
              </w:rPr>
            </w:pPr>
            <w:r w:rsidRPr="004A5EE1">
              <w:rPr>
                <w:rFonts w:ascii="Times New Roman" w:eastAsia="宋体" w:hAnsi="Times New Roman"/>
                <w:b/>
              </w:rPr>
              <w:t>0.974157</w:t>
            </w:r>
          </w:p>
        </w:tc>
        <w:tc>
          <w:tcPr>
            <w:tcW w:w="992" w:type="dxa"/>
            <w:hideMark/>
          </w:tcPr>
          <w:p w:rsidR="00456C5F" w:rsidRPr="00B0014D" w:rsidRDefault="007B20AB" w:rsidP="00B0014D">
            <w:pPr>
              <w:jc w:val="right"/>
              <w:rPr>
                <w:rFonts w:ascii="Times New Roman" w:eastAsia="宋体" w:hAnsi="Times New Roman"/>
                <w:highlight w:val="yellow"/>
              </w:rPr>
            </w:pPr>
            <w:r w:rsidRPr="00B0014D">
              <w:rPr>
                <w:rFonts w:ascii="Times New Roman" w:eastAsia="宋体" w:hAnsi="Times New Roman"/>
                <w:highlight w:val="yellow"/>
              </w:rPr>
              <w:t>0.015705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Default="00456C5F" w:rsidP="00734A25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615857">
              <w:rPr>
                <w:rFonts w:ascii="Times New Roman" w:hAnsi="Times New Roman"/>
                <w:i/>
                <w:iCs/>
                <w:color w:val="000000"/>
                <w:highlight w:val="green"/>
              </w:rPr>
              <w:t>Dokdonella</w:t>
            </w:r>
            <w:proofErr w:type="spellEnd"/>
          </w:p>
        </w:tc>
        <w:tc>
          <w:tcPr>
            <w:tcW w:w="1276" w:type="dxa"/>
            <w:hideMark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2.307419</w:t>
            </w:r>
          </w:p>
        </w:tc>
        <w:tc>
          <w:tcPr>
            <w:tcW w:w="1276" w:type="dxa"/>
            <w:hideMark/>
          </w:tcPr>
          <w:p w:rsidR="00456C5F" w:rsidRPr="00AE1AC1" w:rsidRDefault="00456C5F" w:rsidP="006F37F4">
            <w:pPr>
              <w:jc w:val="right"/>
              <w:rPr>
                <w:rFonts w:ascii="Times New Roman" w:eastAsia="宋体" w:hAnsi="Times New Roman"/>
                <w:b/>
                <w:bCs/>
              </w:rPr>
            </w:pPr>
            <w:r w:rsidRPr="00AE1AC1">
              <w:rPr>
                <w:rFonts w:ascii="Times New Roman" w:hAnsi="Times New Roman"/>
                <w:b/>
                <w:bCs/>
              </w:rPr>
              <w:t>1.315736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  <w:highlight w:val="yellow"/>
              </w:rPr>
            </w:pPr>
            <w:r w:rsidRPr="00B0014D">
              <w:rPr>
                <w:rFonts w:ascii="Times New Roman" w:hAnsi="Times New Roman"/>
                <w:color w:val="000000"/>
                <w:highlight w:val="yellow"/>
              </w:rPr>
              <w:t>0.01104</w:t>
            </w:r>
          </w:p>
        </w:tc>
        <w:tc>
          <w:tcPr>
            <w:tcW w:w="1276" w:type="dxa"/>
            <w:hideMark/>
          </w:tcPr>
          <w:p w:rsidR="00456C5F" w:rsidRPr="00B0014D" w:rsidRDefault="00F0076D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0.261643</w:t>
            </w:r>
          </w:p>
        </w:tc>
        <w:tc>
          <w:tcPr>
            <w:tcW w:w="1276" w:type="dxa"/>
          </w:tcPr>
          <w:p w:rsidR="00456C5F" w:rsidRPr="00B0014D" w:rsidRDefault="00F0076D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0.104815</w:t>
            </w:r>
          </w:p>
        </w:tc>
        <w:tc>
          <w:tcPr>
            <w:tcW w:w="992" w:type="dxa"/>
            <w:hideMark/>
          </w:tcPr>
          <w:p w:rsidR="00456C5F" w:rsidRPr="00B0014D" w:rsidRDefault="00F0076D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B0014D">
              <w:rPr>
                <w:rFonts w:ascii="Times New Roman" w:eastAsia="宋体" w:hAnsi="Times New Roman"/>
                <w:highlight w:val="yellow"/>
                <w:lang w:val="zh-CN"/>
              </w:rPr>
              <w:t>0.019256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Default="00456C5F" w:rsidP="00734A25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D81012">
              <w:rPr>
                <w:rFonts w:ascii="Times New Roman" w:hAnsi="Times New Roman"/>
                <w:i/>
                <w:iCs/>
                <w:color w:val="000000"/>
                <w:highlight w:val="cyan"/>
              </w:rPr>
              <w:t>Kaistobacter</w:t>
            </w:r>
            <w:proofErr w:type="spellEnd"/>
          </w:p>
        </w:tc>
        <w:tc>
          <w:tcPr>
            <w:tcW w:w="1276" w:type="dxa"/>
            <w:hideMark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2.044261</w:t>
            </w:r>
          </w:p>
        </w:tc>
        <w:tc>
          <w:tcPr>
            <w:tcW w:w="1276" w:type="dxa"/>
            <w:hideMark/>
          </w:tcPr>
          <w:p w:rsidR="00456C5F" w:rsidRPr="00571941" w:rsidRDefault="00456C5F" w:rsidP="006F37F4">
            <w:pPr>
              <w:jc w:val="right"/>
              <w:rPr>
                <w:rFonts w:ascii="Times New Roman" w:eastAsia="宋体" w:hAnsi="Times New Roman"/>
                <w:b/>
                <w:bCs/>
                <w:color w:val="FF0000"/>
              </w:rPr>
            </w:pPr>
            <w:r w:rsidRPr="00571941">
              <w:rPr>
                <w:rFonts w:ascii="Times New Roman" w:hAnsi="Times New Roman"/>
                <w:b/>
                <w:bCs/>
                <w:color w:val="FF0000"/>
              </w:rPr>
              <w:t xml:space="preserve">2.772880 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0.08854</w:t>
            </w:r>
          </w:p>
        </w:tc>
        <w:tc>
          <w:tcPr>
            <w:tcW w:w="1276" w:type="dxa"/>
            <w:hideMark/>
          </w:tcPr>
          <w:p w:rsidR="00456C5F" w:rsidRPr="004A5EE1" w:rsidRDefault="00F0076D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1.944404</w:t>
            </w:r>
          </w:p>
        </w:tc>
        <w:tc>
          <w:tcPr>
            <w:tcW w:w="1276" w:type="dxa"/>
          </w:tcPr>
          <w:p w:rsidR="00456C5F" w:rsidRPr="00A14A9A" w:rsidRDefault="00F0076D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color w:val="FF0000"/>
                <w:lang w:val="zh-CN"/>
              </w:rPr>
            </w:pPr>
            <w:r w:rsidRPr="00A14A9A">
              <w:rPr>
                <w:rFonts w:ascii="Times New Roman" w:eastAsia="宋体" w:hAnsi="Times New Roman"/>
                <w:b/>
                <w:color w:val="FF0000"/>
                <w:lang w:val="zh-CN"/>
              </w:rPr>
              <w:t>2.366599</w:t>
            </w:r>
          </w:p>
        </w:tc>
        <w:tc>
          <w:tcPr>
            <w:tcW w:w="992" w:type="dxa"/>
            <w:hideMark/>
          </w:tcPr>
          <w:p w:rsidR="00456C5F" w:rsidRPr="00B0014D" w:rsidRDefault="00F0076D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0.119609</w:t>
            </w:r>
          </w:p>
        </w:tc>
      </w:tr>
      <w:tr w:rsidR="00F0076D" w:rsidTr="006D4182">
        <w:trPr>
          <w:trHeight w:val="293"/>
        </w:trPr>
        <w:tc>
          <w:tcPr>
            <w:tcW w:w="1843" w:type="dxa"/>
            <w:hideMark/>
          </w:tcPr>
          <w:p w:rsidR="00F0076D" w:rsidRDefault="00F0076D" w:rsidP="00734A25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color w:val="000000"/>
              </w:rPr>
              <w:t>Variovorax</w:t>
            </w:r>
            <w:proofErr w:type="spellEnd"/>
          </w:p>
        </w:tc>
        <w:tc>
          <w:tcPr>
            <w:tcW w:w="1276" w:type="dxa"/>
            <w:hideMark/>
          </w:tcPr>
          <w:p w:rsidR="00F0076D" w:rsidRPr="00B0014D" w:rsidRDefault="00F0076D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1.628354</w:t>
            </w:r>
          </w:p>
        </w:tc>
        <w:tc>
          <w:tcPr>
            <w:tcW w:w="1276" w:type="dxa"/>
            <w:hideMark/>
          </w:tcPr>
          <w:p w:rsidR="00F0076D" w:rsidRPr="00AE1AC1" w:rsidRDefault="00F0076D" w:rsidP="006F37F4">
            <w:pPr>
              <w:jc w:val="right"/>
              <w:rPr>
                <w:rFonts w:ascii="Times New Roman" w:eastAsia="宋体" w:hAnsi="Times New Roman"/>
                <w:b/>
                <w:bCs/>
                <w:color w:val="FF0000"/>
              </w:rPr>
            </w:pPr>
            <w:r w:rsidRPr="00AE1AC1">
              <w:rPr>
                <w:rFonts w:ascii="Times New Roman" w:hAnsi="Times New Roman"/>
                <w:b/>
                <w:bCs/>
                <w:color w:val="FF0000"/>
              </w:rPr>
              <w:t>2.266404</w:t>
            </w:r>
          </w:p>
        </w:tc>
        <w:tc>
          <w:tcPr>
            <w:tcW w:w="992" w:type="dxa"/>
          </w:tcPr>
          <w:p w:rsidR="00F0076D" w:rsidRPr="00B0014D" w:rsidRDefault="00F0076D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0.66899</w:t>
            </w:r>
          </w:p>
        </w:tc>
        <w:tc>
          <w:tcPr>
            <w:tcW w:w="1276" w:type="dxa"/>
            <w:hideMark/>
          </w:tcPr>
          <w:p w:rsidR="00F0076D" w:rsidRPr="00B0014D" w:rsidRDefault="00F0076D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ND</w:t>
            </w:r>
          </w:p>
        </w:tc>
        <w:tc>
          <w:tcPr>
            <w:tcW w:w="1276" w:type="dxa"/>
          </w:tcPr>
          <w:p w:rsidR="00F0076D" w:rsidRPr="00B0014D" w:rsidRDefault="00F0076D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ND</w:t>
            </w:r>
          </w:p>
        </w:tc>
        <w:tc>
          <w:tcPr>
            <w:tcW w:w="992" w:type="dxa"/>
            <w:hideMark/>
          </w:tcPr>
          <w:p w:rsidR="00F0076D" w:rsidRPr="00B0014D" w:rsidRDefault="00F0076D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Default="00456C5F" w:rsidP="00734A25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615857">
              <w:rPr>
                <w:rFonts w:ascii="Times New Roman" w:hAnsi="Times New Roman"/>
                <w:i/>
                <w:iCs/>
                <w:color w:val="000000"/>
                <w:highlight w:val="green"/>
              </w:rPr>
              <w:t>Janthinobacterium</w:t>
            </w:r>
            <w:proofErr w:type="spellEnd"/>
          </w:p>
        </w:tc>
        <w:tc>
          <w:tcPr>
            <w:tcW w:w="1276" w:type="dxa"/>
            <w:hideMark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1.572266</w:t>
            </w:r>
          </w:p>
        </w:tc>
        <w:tc>
          <w:tcPr>
            <w:tcW w:w="1276" w:type="dxa"/>
            <w:hideMark/>
          </w:tcPr>
          <w:p w:rsidR="00456C5F" w:rsidRPr="00B0014D" w:rsidRDefault="00456C5F" w:rsidP="006F37F4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1.087355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  <w:highlight w:val="yellow"/>
              </w:rPr>
            </w:pPr>
            <w:r w:rsidRPr="00B0014D">
              <w:rPr>
                <w:rFonts w:ascii="Times New Roman" w:hAnsi="Times New Roman"/>
                <w:color w:val="000000"/>
                <w:highlight w:val="yellow"/>
              </w:rPr>
              <w:t>0.02653</w:t>
            </w:r>
          </w:p>
        </w:tc>
        <w:tc>
          <w:tcPr>
            <w:tcW w:w="1276" w:type="dxa"/>
            <w:hideMark/>
          </w:tcPr>
          <w:p w:rsidR="00456C5F" w:rsidRPr="004A5EE1" w:rsidRDefault="00C65125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1.39345</w:t>
            </w:r>
            <w:r w:rsidR="004A5EE1">
              <w:rPr>
                <w:rFonts w:ascii="Times New Roman" w:eastAsia="宋体" w:hAnsi="Times New Roman" w:hint="eastAsia"/>
                <w:b/>
                <w:lang w:val="zh-CN"/>
              </w:rPr>
              <w:t>0</w:t>
            </w:r>
          </w:p>
        </w:tc>
        <w:tc>
          <w:tcPr>
            <w:tcW w:w="1276" w:type="dxa"/>
          </w:tcPr>
          <w:p w:rsidR="00456C5F" w:rsidRPr="004A5EE1" w:rsidRDefault="00C65125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0.657398</w:t>
            </w:r>
          </w:p>
        </w:tc>
        <w:tc>
          <w:tcPr>
            <w:tcW w:w="992" w:type="dxa"/>
            <w:hideMark/>
          </w:tcPr>
          <w:p w:rsidR="00456C5F" w:rsidRPr="00B0014D" w:rsidRDefault="00C65125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B0014D">
              <w:rPr>
                <w:rFonts w:ascii="Times New Roman" w:eastAsia="宋体" w:hAnsi="Times New Roman"/>
                <w:highlight w:val="yellow"/>
                <w:lang w:val="zh-CN"/>
              </w:rPr>
              <w:t>0.035676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Default="00456C5F" w:rsidP="00734A25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D81012">
              <w:rPr>
                <w:rFonts w:ascii="Times New Roman" w:hAnsi="Times New Roman"/>
                <w:i/>
                <w:iCs/>
                <w:color w:val="000000"/>
                <w:highlight w:val="cyan"/>
              </w:rPr>
              <w:t>Rhodoplanes</w:t>
            </w:r>
            <w:proofErr w:type="spellEnd"/>
          </w:p>
        </w:tc>
        <w:tc>
          <w:tcPr>
            <w:tcW w:w="1276" w:type="dxa"/>
            <w:hideMark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1.264218</w:t>
            </w:r>
          </w:p>
        </w:tc>
        <w:tc>
          <w:tcPr>
            <w:tcW w:w="1276" w:type="dxa"/>
            <w:hideMark/>
          </w:tcPr>
          <w:p w:rsidR="00456C5F" w:rsidRPr="00B0014D" w:rsidRDefault="00456C5F" w:rsidP="006F37F4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1.936352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  <w:highlight w:val="yellow"/>
              </w:rPr>
            </w:pPr>
            <w:r w:rsidRPr="00B0014D">
              <w:rPr>
                <w:rFonts w:ascii="Times New Roman" w:hAnsi="Times New Roman"/>
                <w:color w:val="000000"/>
                <w:highlight w:val="yellow"/>
              </w:rPr>
              <w:t>0.02292</w:t>
            </w:r>
          </w:p>
        </w:tc>
        <w:tc>
          <w:tcPr>
            <w:tcW w:w="1276" w:type="dxa"/>
            <w:hideMark/>
          </w:tcPr>
          <w:p w:rsidR="00456C5F" w:rsidRPr="004A5EE1" w:rsidRDefault="00431F1C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0.875711</w:t>
            </w:r>
          </w:p>
        </w:tc>
        <w:tc>
          <w:tcPr>
            <w:tcW w:w="1276" w:type="dxa"/>
          </w:tcPr>
          <w:p w:rsidR="00456C5F" w:rsidRPr="004A5EE1" w:rsidRDefault="00431F1C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1.178499</w:t>
            </w:r>
          </w:p>
        </w:tc>
        <w:tc>
          <w:tcPr>
            <w:tcW w:w="992" w:type="dxa"/>
            <w:hideMark/>
          </w:tcPr>
          <w:p w:rsidR="00456C5F" w:rsidRPr="00B0014D" w:rsidRDefault="00431F1C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B0014D">
              <w:rPr>
                <w:rFonts w:ascii="Times New Roman" w:eastAsia="宋体" w:hAnsi="Times New Roman"/>
                <w:highlight w:val="yellow"/>
                <w:lang w:val="zh-CN"/>
              </w:rPr>
              <w:t>0.020271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Default="00456C5F" w:rsidP="00734A25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615857">
              <w:rPr>
                <w:rFonts w:ascii="Times New Roman" w:hAnsi="Times New Roman"/>
                <w:i/>
                <w:iCs/>
                <w:color w:val="000000"/>
                <w:highlight w:val="green"/>
              </w:rPr>
              <w:t>Stenotrophomonas</w:t>
            </w:r>
            <w:proofErr w:type="spellEnd"/>
          </w:p>
        </w:tc>
        <w:tc>
          <w:tcPr>
            <w:tcW w:w="1276" w:type="dxa"/>
            <w:hideMark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1.187059</w:t>
            </w:r>
          </w:p>
        </w:tc>
        <w:tc>
          <w:tcPr>
            <w:tcW w:w="1276" w:type="dxa"/>
            <w:hideMark/>
          </w:tcPr>
          <w:p w:rsidR="00456C5F" w:rsidRPr="00B0014D" w:rsidRDefault="00456C5F" w:rsidP="006F37F4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0.407021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  <w:highlight w:val="yellow"/>
              </w:rPr>
            </w:pPr>
            <w:r w:rsidRPr="00B0014D">
              <w:rPr>
                <w:rFonts w:ascii="Times New Roman" w:hAnsi="Times New Roman"/>
                <w:color w:val="000000"/>
                <w:highlight w:val="yellow"/>
              </w:rPr>
              <w:t>0.00203</w:t>
            </w:r>
          </w:p>
        </w:tc>
        <w:tc>
          <w:tcPr>
            <w:tcW w:w="1276" w:type="dxa"/>
            <w:hideMark/>
          </w:tcPr>
          <w:p w:rsidR="00456C5F" w:rsidRPr="004A5EE1" w:rsidRDefault="00D1708C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0.561271</w:t>
            </w:r>
          </w:p>
        </w:tc>
        <w:tc>
          <w:tcPr>
            <w:tcW w:w="1276" w:type="dxa"/>
          </w:tcPr>
          <w:p w:rsidR="00456C5F" w:rsidRPr="00B0014D" w:rsidRDefault="00D1708C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0.017126</w:t>
            </w:r>
          </w:p>
        </w:tc>
        <w:tc>
          <w:tcPr>
            <w:tcW w:w="992" w:type="dxa"/>
            <w:hideMark/>
          </w:tcPr>
          <w:p w:rsidR="00456C5F" w:rsidRPr="00B0014D" w:rsidRDefault="00D1708C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B0014D">
              <w:rPr>
                <w:rFonts w:ascii="Times New Roman" w:eastAsia="宋体" w:hAnsi="Times New Roman"/>
                <w:highlight w:val="yellow"/>
                <w:lang w:val="zh-CN"/>
              </w:rPr>
              <w:t>0.014691</w:t>
            </w:r>
          </w:p>
        </w:tc>
      </w:tr>
      <w:tr w:rsidR="00F9394E" w:rsidTr="006D4182">
        <w:trPr>
          <w:trHeight w:val="293"/>
        </w:trPr>
        <w:tc>
          <w:tcPr>
            <w:tcW w:w="1843" w:type="dxa"/>
            <w:hideMark/>
          </w:tcPr>
          <w:p w:rsidR="00F9394E" w:rsidRDefault="00F9394E" w:rsidP="00734A25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color w:val="000000"/>
              </w:rPr>
              <w:t>Ewingella</w:t>
            </w:r>
            <w:proofErr w:type="spellEnd"/>
          </w:p>
        </w:tc>
        <w:tc>
          <w:tcPr>
            <w:tcW w:w="1276" w:type="dxa"/>
            <w:hideMark/>
          </w:tcPr>
          <w:p w:rsidR="00F9394E" w:rsidRPr="00B0014D" w:rsidRDefault="00F9394E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1.062653</w:t>
            </w:r>
          </w:p>
        </w:tc>
        <w:tc>
          <w:tcPr>
            <w:tcW w:w="1276" w:type="dxa"/>
            <w:hideMark/>
          </w:tcPr>
          <w:p w:rsidR="00F9394E" w:rsidRPr="00B0014D" w:rsidRDefault="00F9394E" w:rsidP="006F37F4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F9394E" w:rsidRPr="00B0014D" w:rsidRDefault="00F9394E">
            <w:pPr>
              <w:jc w:val="right"/>
              <w:rPr>
                <w:rFonts w:ascii="Times New Roman" w:eastAsia="宋体" w:hAnsi="Times New Roman"/>
                <w:color w:val="000000"/>
                <w:highlight w:val="yellow"/>
              </w:rPr>
            </w:pPr>
            <w:r w:rsidRPr="00B0014D">
              <w:rPr>
                <w:rFonts w:ascii="Times New Roman" w:hAnsi="Times New Roman"/>
                <w:color w:val="000000"/>
                <w:highlight w:val="yellow"/>
              </w:rPr>
              <w:t>0.02472</w:t>
            </w:r>
          </w:p>
        </w:tc>
        <w:tc>
          <w:tcPr>
            <w:tcW w:w="1276" w:type="dxa"/>
            <w:hideMark/>
          </w:tcPr>
          <w:p w:rsidR="00F9394E" w:rsidRPr="00B0014D" w:rsidRDefault="00F9394E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ND</w:t>
            </w:r>
          </w:p>
        </w:tc>
        <w:tc>
          <w:tcPr>
            <w:tcW w:w="1276" w:type="dxa"/>
          </w:tcPr>
          <w:p w:rsidR="00F9394E" w:rsidRPr="00B0014D" w:rsidRDefault="00F9394E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ND</w:t>
            </w:r>
          </w:p>
        </w:tc>
        <w:tc>
          <w:tcPr>
            <w:tcW w:w="992" w:type="dxa"/>
            <w:hideMark/>
          </w:tcPr>
          <w:p w:rsidR="00F9394E" w:rsidRPr="00B0014D" w:rsidRDefault="00F9394E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</w:p>
        </w:tc>
      </w:tr>
      <w:tr w:rsidR="00FB3DE4" w:rsidTr="006D4182">
        <w:trPr>
          <w:trHeight w:val="293"/>
        </w:trPr>
        <w:tc>
          <w:tcPr>
            <w:tcW w:w="1843" w:type="dxa"/>
            <w:hideMark/>
          </w:tcPr>
          <w:p w:rsidR="00FB3DE4" w:rsidRDefault="00FB3DE4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color w:val="000000"/>
              </w:rPr>
              <w:t>Ramlibacter</w:t>
            </w:r>
            <w:proofErr w:type="spellEnd"/>
          </w:p>
        </w:tc>
        <w:tc>
          <w:tcPr>
            <w:tcW w:w="1276" w:type="dxa"/>
            <w:hideMark/>
          </w:tcPr>
          <w:p w:rsidR="00FB3DE4" w:rsidRPr="00B0014D" w:rsidRDefault="00FB3DE4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0.837031</w:t>
            </w:r>
          </w:p>
        </w:tc>
        <w:tc>
          <w:tcPr>
            <w:tcW w:w="1276" w:type="dxa"/>
            <w:hideMark/>
          </w:tcPr>
          <w:p w:rsidR="00FB3DE4" w:rsidRPr="00B0014D" w:rsidRDefault="00FB3DE4" w:rsidP="006F37F4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 xml:space="preserve">1.350510 </w:t>
            </w:r>
          </w:p>
        </w:tc>
        <w:tc>
          <w:tcPr>
            <w:tcW w:w="992" w:type="dxa"/>
          </w:tcPr>
          <w:p w:rsidR="00FB3DE4" w:rsidRPr="00B0014D" w:rsidRDefault="00FB3DE4">
            <w:pPr>
              <w:jc w:val="right"/>
              <w:rPr>
                <w:rFonts w:ascii="Times New Roman" w:eastAsia="宋体" w:hAnsi="Times New Roman"/>
                <w:color w:val="000000"/>
                <w:highlight w:val="yellow"/>
              </w:rPr>
            </w:pPr>
            <w:r w:rsidRPr="00B0014D">
              <w:rPr>
                <w:rFonts w:ascii="Times New Roman" w:hAnsi="Times New Roman"/>
                <w:color w:val="000000"/>
                <w:highlight w:val="yellow"/>
              </w:rPr>
              <w:t>0.04876</w:t>
            </w:r>
          </w:p>
        </w:tc>
        <w:tc>
          <w:tcPr>
            <w:tcW w:w="1276" w:type="dxa"/>
            <w:hideMark/>
          </w:tcPr>
          <w:p w:rsidR="00FB3DE4" w:rsidRPr="00B0014D" w:rsidRDefault="00FB3DE4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ND</w:t>
            </w:r>
          </w:p>
        </w:tc>
        <w:tc>
          <w:tcPr>
            <w:tcW w:w="1276" w:type="dxa"/>
          </w:tcPr>
          <w:p w:rsidR="00FB3DE4" w:rsidRPr="00B0014D" w:rsidRDefault="00FB3DE4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ND</w:t>
            </w:r>
          </w:p>
        </w:tc>
        <w:tc>
          <w:tcPr>
            <w:tcW w:w="992" w:type="dxa"/>
            <w:hideMark/>
          </w:tcPr>
          <w:p w:rsidR="00FB3DE4" w:rsidRPr="00B0014D" w:rsidRDefault="00FB3DE4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D81012">
              <w:rPr>
                <w:rFonts w:ascii="Times New Roman" w:hAnsi="Times New Roman"/>
                <w:i/>
                <w:iCs/>
                <w:color w:val="000000"/>
                <w:highlight w:val="cyan"/>
              </w:rPr>
              <w:t>Methylibium</w:t>
            </w:r>
            <w:proofErr w:type="spellEnd"/>
          </w:p>
        </w:tc>
        <w:tc>
          <w:tcPr>
            <w:tcW w:w="1276" w:type="dxa"/>
            <w:hideMark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0.747655</w:t>
            </w:r>
          </w:p>
        </w:tc>
        <w:tc>
          <w:tcPr>
            <w:tcW w:w="1276" w:type="dxa"/>
            <w:hideMark/>
          </w:tcPr>
          <w:p w:rsidR="00456C5F" w:rsidRPr="00B0014D" w:rsidRDefault="00456C5F" w:rsidP="006F37F4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 xml:space="preserve">1.015380 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0.15729</w:t>
            </w:r>
          </w:p>
        </w:tc>
        <w:tc>
          <w:tcPr>
            <w:tcW w:w="1276" w:type="dxa"/>
            <w:hideMark/>
          </w:tcPr>
          <w:p w:rsidR="00456C5F" w:rsidRPr="00F87CAA" w:rsidRDefault="00DD44DF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F87CAA">
              <w:rPr>
                <w:rFonts w:ascii="Times New Roman" w:eastAsia="宋体" w:hAnsi="Times New Roman"/>
                <w:b/>
                <w:lang w:val="zh-CN"/>
              </w:rPr>
              <w:t>0.382598</w:t>
            </w:r>
          </w:p>
        </w:tc>
        <w:tc>
          <w:tcPr>
            <w:tcW w:w="1276" w:type="dxa"/>
          </w:tcPr>
          <w:p w:rsidR="00456C5F" w:rsidRPr="004A5EE1" w:rsidRDefault="00DD44DF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0.466184</w:t>
            </w:r>
          </w:p>
        </w:tc>
        <w:tc>
          <w:tcPr>
            <w:tcW w:w="992" w:type="dxa"/>
            <w:hideMark/>
          </w:tcPr>
          <w:p w:rsidR="00456C5F" w:rsidRPr="00B0014D" w:rsidRDefault="00DD44DF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0.205758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Pr="00602362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615857">
              <w:rPr>
                <w:rFonts w:ascii="Times New Roman" w:hAnsi="Times New Roman"/>
                <w:i/>
                <w:iCs/>
                <w:color w:val="000000"/>
                <w:highlight w:val="green"/>
              </w:rPr>
              <w:t>Aeromicrobium</w:t>
            </w:r>
            <w:proofErr w:type="spellEnd"/>
          </w:p>
        </w:tc>
        <w:tc>
          <w:tcPr>
            <w:tcW w:w="1276" w:type="dxa"/>
            <w:hideMark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0.707921</w:t>
            </w:r>
          </w:p>
        </w:tc>
        <w:tc>
          <w:tcPr>
            <w:tcW w:w="1276" w:type="dxa"/>
            <w:hideMark/>
          </w:tcPr>
          <w:p w:rsidR="00456C5F" w:rsidRPr="00B0014D" w:rsidRDefault="00456C5F" w:rsidP="006F37F4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0.580928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0.54526</w:t>
            </w:r>
          </w:p>
        </w:tc>
        <w:tc>
          <w:tcPr>
            <w:tcW w:w="1276" w:type="dxa"/>
            <w:hideMark/>
          </w:tcPr>
          <w:p w:rsidR="00456C5F" w:rsidRPr="004A5EE1" w:rsidRDefault="00BF5DE8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0.524999</w:t>
            </w:r>
          </w:p>
        </w:tc>
        <w:tc>
          <w:tcPr>
            <w:tcW w:w="1276" w:type="dxa"/>
          </w:tcPr>
          <w:p w:rsidR="00456C5F" w:rsidRPr="004A5EE1" w:rsidRDefault="00BF5DE8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0.365169</w:t>
            </w:r>
          </w:p>
        </w:tc>
        <w:tc>
          <w:tcPr>
            <w:tcW w:w="992" w:type="dxa"/>
            <w:hideMark/>
          </w:tcPr>
          <w:p w:rsidR="00456C5F" w:rsidRPr="00B0014D" w:rsidRDefault="00BF5DE8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B0014D">
              <w:rPr>
                <w:rFonts w:ascii="Times New Roman" w:eastAsia="宋体" w:hAnsi="Times New Roman"/>
                <w:highlight w:val="yellow"/>
                <w:lang w:val="zh-CN"/>
              </w:rPr>
              <w:t>0.016213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Pr="00602362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615857">
              <w:rPr>
                <w:rFonts w:ascii="Times New Roman" w:hAnsi="Times New Roman"/>
                <w:i/>
                <w:iCs/>
                <w:color w:val="000000"/>
                <w:highlight w:val="green"/>
              </w:rPr>
              <w:t>Rubrivivax</w:t>
            </w:r>
            <w:proofErr w:type="spellEnd"/>
          </w:p>
        </w:tc>
        <w:tc>
          <w:tcPr>
            <w:tcW w:w="1276" w:type="dxa"/>
            <w:hideMark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0.673149</w:t>
            </w:r>
          </w:p>
        </w:tc>
        <w:tc>
          <w:tcPr>
            <w:tcW w:w="1276" w:type="dxa"/>
            <w:hideMark/>
          </w:tcPr>
          <w:p w:rsidR="00456C5F" w:rsidRPr="00B0014D" w:rsidRDefault="00456C5F" w:rsidP="006F37F4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0.429379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0.05246</w:t>
            </w:r>
          </w:p>
        </w:tc>
        <w:tc>
          <w:tcPr>
            <w:tcW w:w="1276" w:type="dxa"/>
            <w:hideMark/>
          </w:tcPr>
          <w:p w:rsidR="00456C5F" w:rsidRPr="00B0014D" w:rsidRDefault="000D1DB7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0.031019</w:t>
            </w:r>
          </w:p>
        </w:tc>
        <w:tc>
          <w:tcPr>
            <w:tcW w:w="1276" w:type="dxa"/>
          </w:tcPr>
          <w:p w:rsidR="00456C5F" w:rsidRPr="00B0014D" w:rsidRDefault="000D1DB7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0.061771</w:t>
            </w:r>
          </w:p>
        </w:tc>
        <w:tc>
          <w:tcPr>
            <w:tcW w:w="992" w:type="dxa"/>
            <w:hideMark/>
          </w:tcPr>
          <w:p w:rsidR="00456C5F" w:rsidRPr="00B0014D" w:rsidRDefault="000D1DB7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B0014D">
              <w:rPr>
                <w:rFonts w:ascii="Times New Roman" w:eastAsia="宋体" w:hAnsi="Times New Roman"/>
                <w:highlight w:val="yellow"/>
                <w:lang w:val="zh-CN"/>
              </w:rPr>
              <w:t>0.02570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Pr="00D81012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  <w:highlight w:val="cyan"/>
              </w:rPr>
            </w:pPr>
            <w:proofErr w:type="spellStart"/>
            <w:r w:rsidRPr="00D81012">
              <w:rPr>
                <w:rFonts w:ascii="Times New Roman" w:hAnsi="Times New Roman"/>
                <w:i/>
                <w:iCs/>
                <w:color w:val="000000"/>
                <w:highlight w:val="cyan"/>
              </w:rPr>
              <w:t>Arthrobacter</w:t>
            </w:r>
            <w:proofErr w:type="spellEnd"/>
          </w:p>
        </w:tc>
        <w:tc>
          <w:tcPr>
            <w:tcW w:w="1276" w:type="dxa"/>
            <w:hideMark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0.618441</w:t>
            </w:r>
          </w:p>
        </w:tc>
        <w:tc>
          <w:tcPr>
            <w:tcW w:w="1276" w:type="dxa"/>
            <w:hideMark/>
          </w:tcPr>
          <w:p w:rsidR="00456C5F" w:rsidRPr="00B0014D" w:rsidRDefault="00456C5F" w:rsidP="006F37F4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1.365133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  <w:highlight w:val="yellow"/>
              </w:rPr>
            </w:pPr>
            <w:r w:rsidRPr="00B0014D">
              <w:rPr>
                <w:rFonts w:ascii="Times New Roman" w:hAnsi="Times New Roman"/>
                <w:color w:val="000000"/>
                <w:highlight w:val="yellow"/>
              </w:rPr>
              <w:t>0.01652</w:t>
            </w:r>
          </w:p>
        </w:tc>
        <w:tc>
          <w:tcPr>
            <w:tcW w:w="1276" w:type="dxa"/>
            <w:hideMark/>
          </w:tcPr>
          <w:p w:rsidR="00456C5F" w:rsidRPr="004A5EE1" w:rsidRDefault="00734DCD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1.040088</w:t>
            </w:r>
          </w:p>
        </w:tc>
        <w:tc>
          <w:tcPr>
            <w:tcW w:w="1276" w:type="dxa"/>
          </w:tcPr>
          <w:p w:rsidR="00456C5F" w:rsidRPr="00AE1AC1" w:rsidRDefault="00734DCD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color w:val="FF0000"/>
                <w:lang w:val="zh-CN"/>
              </w:rPr>
            </w:pPr>
            <w:r w:rsidRPr="00AE1AC1">
              <w:rPr>
                <w:rFonts w:ascii="Times New Roman" w:eastAsia="宋体" w:hAnsi="Times New Roman"/>
                <w:b/>
                <w:color w:val="FF0000"/>
                <w:lang w:val="zh-CN"/>
              </w:rPr>
              <w:t>1.917597</w:t>
            </w:r>
          </w:p>
        </w:tc>
        <w:tc>
          <w:tcPr>
            <w:tcW w:w="992" w:type="dxa"/>
            <w:hideMark/>
          </w:tcPr>
          <w:p w:rsidR="00456C5F" w:rsidRPr="00B0014D" w:rsidRDefault="00734DCD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B0014D">
              <w:rPr>
                <w:rFonts w:ascii="Times New Roman" w:eastAsia="宋体" w:hAnsi="Times New Roman"/>
                <w:highlight w:val="yellow"/>
                <w:lang w:val="zh-CN"/>
              </w:rPr>
              <w:t>0.00556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Pr="00D81012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  <w:highlight w:val="cyan"/>
              </w:rPr>
            </w:pPr>
            <w:proofErr w:type="spellStart"/>
            <w:r w:rsidRPr="00D81012">
              <w:rPr>
                <w:rFonts w:ascii="Times New Roman" w:hAnsi="Times New Roman"/>
                <w:i/>
                <w:iCs/>
                <w:color w:val="000000"/>
                <w:highlight w:val="cyan"/>
              </w:rPr>
              <w:t>Nitrospira</w:t>
            </w:r>
            <w:proofErr w:type="spellEnd"/>
          </w:p>
        </w:tc>
        <w:tc>
          <w:tcPr>
            <w:tcW w:w="1276" w:type="dxa"/>
            <w:hideMark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0.591091</w:t>
            </w:r>
          </w:p>
        </w:tc>
        <w:tc>
          <w:tcPr>
            <w:tcW w:w="1276" w:type="dxa"/>
            <w:hideMark/>
          </w:tcPr>
          <w:p w:rsidR="00456C5F" w:rsidRPr="00B0014D" w:rsidRDefault="00456C5F" w:rsidP="006F37F4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1.112038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  <w:highlight w:val="yellow"/>
              </w:rPr>
            </w:pPr>
            <w:r w:rsidRPr="00B0014D">
              <w:rPr>
                <w:rFonts w:ascii="Times New Roman" w:hAnsi="Times New Roman"/>
                <w:color w:val="000000"/>
                <w:highlight w:val="yellow"/>
              </w:rPr>
              <w:t>0</w:t>
            </w:r>
          </w:p>
        </w:tc>
        <w:tc>
          <w:tcPr>
            <w:tcW w:w="1276" w:type="dxa"/>
            <w:hideMark/>
          </w:tcPr>
          <w:p w:rsidR="00456C5F" w:rsidRPr="00F87CAA" w:rsidRDefault="00C964A7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F87CAA">
              <w:rPr>
                <w:rFonts w:ascii="Times New Roman" w:eastAsia="宋体" w:hAnsi="Times New Roman"/>
                <w:b/>
                <w:lang w:val="zh-CN"/>
              </w:rPr>
              <w:t>0.32515</w:t>
            </w:r>
            <w:r w:rsidR="00F87CAA">
              <w:rPr>
                <w:rFonts w:ascii="Times New Roman" w:eastAsia="宋体" w:hAnsi="Times New Roman" w:hint="eastAsia"/>
                <w:b/>
                <w:lang w:val="zh-CN"/>
              </w:rPr>
              <w:t>0</w:t>
            </w:r>
          </w:p>
        </w:tc>
        <w:tc>
          <w:tcPr>
            <w:tcW w:w="1276" w:type="dxa"/>
          </w:tcPr>
          <w:p w:rsidR="00456C5F" w:rsidRPr="004A5EE1" w:rsidRDefault="00C964A7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0.572346</w:t>
            </w:r>
          </w:p>
        </w:tc>
        <w:tc>
          <w:tcPr>
            <w:tcW w:w="992" w:type="dxa"/>
            <w:hideMark/>
          </w:tcPr>
          <w:p w:rsidR="00456C5F" w:rsidRPr="00B0014D" w:rsidRDefault="00C964A7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B0014D">
              <w:rPr>
                <w:rFonts w:ascii="Times New Roman" w:eastAsia="宋体" w:hAnsi="Times New Roman"/>
                <w:highlight w:val="yellow"/>
                <w:lang w:val="zh-CN"/>
              </w:rPr>
              <w:t>0.012662</w:t>
            </w:r>
          </w:p>
        </w:tc>
      </w:tr>
      <w:tr w:rsidR="00456C5F" w:rsidTr="006D4182">
        <w:trPr>
          <w:trHeight w:val="383"/>
        </w:trPr>
        <w:tc>
          <w:tcPr>
            <w:tcW w:w="1843" w:type="dxa"/>
            <w:hideMark/>
          </w:tcPr>
          <w:p w:rsidR="00456C5F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615857">
              <w:rPr>
                <w:rFonts w:ascii="Times New Roman" w:hAnsi="Times New Roman"/>
                <w:i/>
                <w:iCs/>
                <w:color w:val="000000"/>
                <w:highlight w:val="green"/>
              </w:rPr>
              <w:t>Achromobacter</w:t>
            </w:r>
            <w:proofErr w:type="spellEnd"/>
          </w:p>
        </w:tc>
        <w:tc>
          <w:tcPr>
            <w:tcW w:w="1276" w:type="dxa"/>
            <w:hideMark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0.581225</w:t>
            </w:r>
          </w:p>
        </w:tc>
        <w:tc>
          <w:tcPr>
            <w:tcW w:w="1276" w:type="dxa"/>
            <w:hideMark/>
          </w:tcPr>
          <w:p w:rsidR="00456C5F" w:rsidRPr="00B0014D" w:rsidRDefault="00456C5F" w:rsidP="006F37F4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0.06207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  <w:highlight w:val="yellow"/>
              </w:rPr>
            </w:pPr>
            <w:r w:rsidRPr="00B0014D">
              <w:rPr>
                <w:rFonts w:ascii="Times New Roman" w:hAnsi="Times New Roman"/>
                <w:color w:val="000000"/>
                <w:highlight w:val="yellow"/>
              </w:rPr>
              <w:t>0.03410</w:t>
            </w:r>
          </w:p>
        </w:tc>
        <w:tc>
          <w:tcPr>
            <w:tcW w:w="1276" w:type="dxa"/>
            <w:hideMark/>
          </w:tcPr>
          <w:p w:rsidR="00456C5F" w:rsidRPr="00B0014D" w:rsidRDefault="00490B0A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0.205617</w:t>
            </w:r>
          </w:p>
        </w:tc>
        <w:tc>
          <w:tcPr>
            <w:tcW w:w="1276" w:type="dxa"/>
          </w:tcPr>
          <w:p w:rsidR="00456C5F" w:rsidRPr="00B0014D" w:rsidRDefault="00490B0A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0.001885</w:t>
            </w:r>
          </w:p>
        </w:tc>
        <w:tc>
          <w:tcPr>
            <w:tcW w:w="992" w:type="dxa"/>
            <w:hideMark/>
          </w:tcPr>
          <w:p w:rsidR="00456C5F" w:rsidRPr="00B0014D" w:rsidRDefault="00490B0A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0.052498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color w:val="000000"/>
              </w:rPr>
              <w:t>Flavobacterium</w:t>
            </w:r>
            <w:proofErr w:type="spellEnd"/>
          </w:p>
        </w:tc>
        <w:tc>
          <w:tcPr>
            <w:tcW w:w="1276" w:type="dxa"/>
            <w:hideMark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0.563745</w:t>
            </w:r>
          </w:p>
        </w:tc>
        <w:tc>
          <w:tcPr>
            <w:tcW w:w="1276" w:type="dxa"/>
            <w:hideMark/>
          </w:tcPr>
          <w:p w:rsidR="00456C5F" w:rsidRPr="00B0014D" w:rsidRDefault="00456C5F" w:rsidP="006F37F4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 xml:space="preserve">0.784400 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  <w:highlight w:val="yellow"/>
              </w:rPr>
            </w:pPr>
            <w:r w:rsidRPr="00B0014D">
              <w:rPr>
                <w:rFonts w:ascii="Times New Roman" w:hAnsi="Times New Roman"/>
                <w:color w:val="000000"/>
                <w:highlight w:val="yellow"/>
              </w:rPr>
              <w:t>0.00293</w:t>
            </w:r>
          </w:p>
        </w:tc>
        <w:tc>
          <w:tcPr>
            <w:tcW w:w="1276" w:type="dxa"/>
            <w:hideMark/>
          </w:tcPr>
          <w:p w:rsidR="00456C5F" w:rsidRPr="004A5EE1" w:rsidRDefault="00145106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0.721927</w:t>
            </w:r>
          </w:p>
        </w:tc>
        <w:tc>
          <w:tcPr>
            <w:tcW w:w="1276" w:type="dxa"/>
          </w:tcPr>
          <w:p w:rsidR="00456C5F" w:rsidRPr="004A5EE1" w:rsidRDefault="00145106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0.57376</w:t>
            </w:r>
            <w:r w:rsidR="004A5EE1">
              <w:rPr>
                <w:rFonts w:ascii="Times New Roman" w:eastAsia="宋体" w:hAnsi="Times New Roman" w:hint="eastAsia"/>
                <w:b/>
                <w:lang w:val="zh-CN"/>
              </w:rPr>
              <w:t>0</w:t>
            </w:r>
          </w:p>
        </w:tc>
        <w:tc>
          <w:tcPr>
            <w:tcW w:w="992" w:type="dxa"/>
            <w:hideMark/>
          </w:tcPr>
          <w:p w:rsidR="00456C5F" w:rsidRPr="00B0014D" w:rsidRDefault="00145106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B0014D">
              <w:rPr>
                <w:rFonts w:ascii="Times New Roman" w:eastAsia="宋体" w:hAnsi="Times New Roman"/>
                <w:highlight w:val="yellow"/>
                <w:lang w:val="zh-CN"/>
              </w:rPr>
              <w:t>0.047068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615857">
              <w:rPr>
                <w:rFonts w:ascii="Times New Roman" w:hAnsi="Times New Roman"/>
                <w:i/>
                <w:iCs/>
                <w:color w:val="000000"/>
                <w:highlight w:val="green"/>
              </w:rPr>
              <w:t>Novosphingobium</w:t>
            </w:r>
            <w:proofErr w:type="spellEnd"/>
          </w:p>
        </w:tc>
        <w:tc>
          <w:tcPr>
            <w:tcW w:w="1276" w:type="dxa"/>
            <w:hideMark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 xml:space="preserve">0.494300 </w:t>
            </w:r>
          </w:p>
        </w:tc>
        <w:tc>
          <w:tcPr>
            <w:tcW w:w="1276" w:type="dxa"/>
            <w:hideMark/>
          </w:tcPr>
          <w:p w:rsidR="00456C5F" w:rsidRPr="009930A8" w:rsidRDefault="00456C5F" w:rsidP="006F37F4">
            <w:pPr>
              <w:jc w:val="right"/>
              <w:rPr>
                <w:rFonts w:ascii="Times New Roman" w:eastAsia="宋体" w:hAnsi="Times New Roman"/>
                <w:b/>
                <w:color w:val="000000"/>
              </w:rPr>
            </w:pPr>
            <w:r w:rsidRPr="009930A8">
              <w:rPr>
                <w:rFonts w:ascii="Times New Roman" w:hAnsi="Times New Roman"/>
                <w:b/>
                <w:color w:val="000000"/>
              </w:rPr>
              <w:t>0.302847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0.07660</w:t>
            </w:r>
          </w:p>
        </w:tc>
        <w:tc>
          <w:tcPr>
            <w:tcW w:w="1276" w:type="dxa"/>
            <w:hideMark/>
          </w:tcPr>
          <w:p w:rsidR="00456C5F" w:rsidRPr="00F87CAA" w:rsidRDefault="00FF4A4A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F87CAA">
              <w:rPr>
                <w:rFonts w:ascii="Times New Roman" w:eastAsia="宋体" w:hAnsi="Times New Roman"/>
                <w:b/>
                <w:lang w:val="zh-CN"/>
              </w:rPr>
              <w:t>0.350453</w:t>
            </w:r>
          </w:p>
        </w:tc>
        <w:tc>
          <w:tcPr>
            <w:tcW w:w="1276" w:type="dxa"/>
          </w:tcPr>
          <w:p w:rsidR="00456C5F" w:rsidRPr="00B0014D" w:rsidRDefault="00FF4A4A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0.09168</w:t>
            </w:r>
            <w:r w:rsidR="004A5EE1">
              <w:rPr>
                <w:rFonts w:ascii="Times New Roman" w:eastAsia="宋体" w:hAnsi="Times New Roman" w:hint="eastAsia"/>
                <w:lang w:val="zh-CN"/>
              </w:rPr>
              <w:t>0</w:t>
            </w:r>
          </w:p>
        </w:tc>
        <w:tc>
          <w:tcPr>
            <w:tcW w:w="992" w:type="dxa"/>
            <w:hideMark/>
          </w:tcPr>
          <w:p w:rsidR="00456C5F" w:rsidRPr="00B0014D" w:rsidRDefault="00FF4A4A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B0014D">
              <w:rPr>
                <w:rFonts w:ascii="Times New Roman" w:eastAsia="宋体" w:hAnsi="Times New Roman"/>
                <w:highlight w:val="yellow"/>
                <w:lang w:val="zh-CN"/>
              </w:rPr>
              <w:t>0.040614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color w:val="000000"/>
              </w:rPr>
              <w:t>Candidatus_Solibacter</w:t>
            </w:r>
            <w:proofErr w:type="spellEnd"/>
          </w:p>
        </w:tc>
        <w:tc>
          <w:tcPr>
            <w:tcW w:w="1276" w:type="dxa"/>
            <w:hideMark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 xml:space="preserve">0.434640 </w:t>
            </w:r>
          </w:p>
        </w:tc>
        <w:tc>
          <w:tcPr>
            <w:tcW w:w="1276" w:type="dxa"/>
            <w:hideMark/>
          </w:tcPr>
          <w:p w:rsidR="00456C5F" w:rsidRPr="00B0014D" w:rsidRDefault="00456C5F" w:rsidP="006F37F4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0.518807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0.05610</w:t>
            </w:r>
          </w:p>
        </w:tc>
        <w:tc>
          <w:tcPr>
            <w:tcW w:w="1276" w:type="dxa"/>
            <w:hideMark/>
          </w:tcPr>
          <w:p w:rsidR="00456C5F" w:rsidRPr="004A5EE1" w:rsidRDefault="00864EBE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0.556413</w:t>
            </w:r>
          </w:p>
        </w:tc>
        <w:tc>
          <w:tcPr>
            <w:tcW w:w="1276" w:type="dxa"/>
          </w:tcPr>
          <w:p w:rsidR="00456C5F" w:rsidRPr="004A5EE1" w:rsidRDefault="00864EBE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0.540531</w:t>
            </w:r>
          </w:p>
        </w:tc>
        <w:tc>
          <w:tcPr>
            <w:tcW w:w="992" w:type="dxa"/>
            <w:hideMark/>
          </w:tcPr>
          <w:p w:rsidR="00456C5F" w:rsidRPr="00B0014D" w:rsidRDefault="00864EBE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0.801502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color w:val="000000"/>
              </w:rPr>
              <w:t>Candidatus_Koribacter</w:t>
            </w:r>
            <w:proofErr w:type="spellEnd"/>
          </w:p>
        </w:tc>
        <w:tc>
          <w:tcPr>
            <w:tcW w:w="1276" w:type="dxa"/>
            <w:hideMark/>
          </w:tcPr>
          <w:p w:rsidR="00456C5F" w:rsidRPr="005B691D" w:rsidRDefault="00456C5F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5B691D">
              <w:rPr>
                <w:rFonts w:ascii="Times New Roman" w:hAnsi="Times New Roman"/>
                <w:b/>
                <w:bCs/>
                <w:color w:val="000000"/>
              </w:rPr>
              <w:t>0.404796</w:t>
            </w:r>
          </w:p>
        </w:tc>
        <w:tc>
          <w:tcPr>
            <w:tcW w:w="1276" w:type="dxa"/>
            <w:hideMark/>
          </w:tcPr>
          <w:p w:rsidR="00456C5F" w:rsidRPr="00B0014D" w:rsidRDefault="00456C5F" w:rsidP="006F37F4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0.454261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0.39918</w:t>
            </w:r>
          </w:p>
        </w:tc>
        <w:tc>
          <w:tcPr>
            <w:tcW w:w="1276" w:type="dxa"/>
            <w:hideMark/>
          </w:tcPr>
          <w:p w:rsidR="00456C5F" w:rsidRPr="00F87CAA" w:rsidRDefault="007744B7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F87CAA">
              <w:rPr>
                <w:rFonts w:ascii="Times New Roman" w:eastAsia="宋体" w:hAnsi="Times New Roman"/>
                <w:b/>
                <w:lang w:val="zh-CN"/>
              </w:rPr>
              <w:t>0.353659</w:t>
            </w:r>
          </w:p>
        </w:tc>
        <w:tc>
          <w:tcPr>
            <w:tcW w:w="1276" w:type="dxa"/>
          </w:tcPr>
          <w:p w:rsidR="00456C5F" w:rsidRPr="00F87CAA" w:rsidRDefault="007744B7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F87CAA">
              <w:rPr>
                <w:rFonts w:ascii="Times New Roman" w:eastAsia="宋体" w:hAnsi="Times New Roman"/>
                <w:b/>
                <w:lang w:val="zh-CN"/>
              </w:rPr>
              <w:t>0.308358</w:t>
            </w:r>
          </w:p>
        </w:tc>
        <w:tc>
          <w:tcPr>
            <w:tcW w:w="992" w:type="dxa"/>
            <w:hideMark/>
          </w:tcPr>
          <w:p w:rsidR="00456C5F" w:rsidRPr="00B0014D" w:rsidRDefault="007744B7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0.074744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Pr="00615857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  <w:highlight w:val="green"/>
              </w:rPr>
            </w:pPr>
            <w:proofErr w:type="spellStart"/>
            <w:r w:rsidRPr="00615857">
              <w:rPr>
                <w:rFonts w:ascii="Times New Roman" w:hAnsi="Times New Roman"/>
                <w:i/>
                <w:iCs/>
                <w:color w:val="000000"/>
                <w:highlight w:val="green"/>
              </w:rPr>
              <w:t>Sphingomonas</w:t>
            </w:r>
            <w:proofErr w:type="spellEnd"/>
          </w:p>
        </w:tc>
        <w:tc>
          <w:tcPr>
            <w:tcW w:w="1276" w:type="dxa"/>
            <w:hideMark/>
          </w:tcPr>
          <w:p w:rsidR="00456C5F" w:rsidRPr="005B691D" w:rsidRDefault="00456C5F">
            <w:pPr>
              <w:jc w:val="right"/>
              <w:rPr>
                <w:rFonts w:ascii="Times New Roman" w:eastAsia="宋体" w:hAnsi="Times New Roman"/>
                <w:b/>
                <w:color w:val="000000"/>
              </w:rPr>
            </w:pPr>
            <w:r w:rsidRPr="005B691D">
              <w:rPr>
                <w:rFonts w:ascii="Times New Roman" w:hAnsi="Times New Roman"/>
                <w:b/>
                <w:color w:val="000000"/>
              </w:rPr>
              <w:t>0.382422</w:t>
            </w:r>
          </w:p>
        </w:tc>
        <w:tc>
          <w:tcPr>
            <w:tcW w:w="1276" w:type="dxa"/>
            <w:hideMark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0.101779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  <w:highlight w:val="yellow"/>
              </w:rPr>
            </w:pPr>
            <w:r w:rsidRPr="00B0014D">
              <w:rPr>
                <w:rFonts w:ascii="Times New Roman" w:hAnsi="Times New Roman"/>
                <w:color w:val="000000"/>
                <w:highlight w:val="yellow"/>
              </w:rPr>
              <w:t>0.00473</w:t>
            </w:r>
          </w:p>
        </w:tc>
        <w:tc>
          <w:tcPr>
            <w:tcW w:w="1276" w:type="dxa"/>
            <w:hideMark/>
          </w:tcPr>
          <w:p w:rsidR="00456C5F" w:rsidRPr="004A5EE1" w:rsidRDefault="004C1846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1.023881</w:t>
            </w:r>
          </w:p>
        </w:tc>
        <w:tc>
          <w:tcPr>
            <w:tcW w:w="1276" w:type="dxa"/>
          </w:tcPr>
          <w:p w:rsidR="00456C5F" w:rsidRPr="004A5EE1" w:rsidRDefault="004C1846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0.480949</w:t>
            </w:r>
          </w:p>
        </w:tc>
        <w:tc>
          <w:tcPr>
            <w:tcW w:w="992" w:type="dxa"/>
            <w:hideMark/>
          </w:tcPr>
          <w:p w:rsidR="00456C5F" w:rsidRPr="00B0014D" w:rsidRDefault="004C1846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highlight w:val="yellow"/>
                <w:lang w:val="zh-CN"/>
              </w:rPr>
              <w:t>0.021232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Pr="00615857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  <w:highlight w:val="green"/>
              </w:rPr>
            </w:pPr>
            <w:r w:rsidRPr="00615857">
              <w:rPr>
                <w:rFonts w:ascii="Times New Roman" w:hAnsi="Times New Roman"/>
                <w:i/>
                <w:iCs/>
                <w:color w:val="000000"/>
                <w:highlight w:val="green"/>
              </w:rPr>
              <w:t>Ochrobactrum</w:t>
            </w:r>
          </w:p>
        </w:tc>
        <w:tc>
          <w:tcPr>
            <w:tcW w:w="1276" w:type="dxa"/>
            <w:hideMark/>
          </w:tcPr>
          <w:p w:rsidR="00456C5F" w:rsidRPr="005B691D" w:rsidRDefault="00456C5F">
            <w:pPr>
              <w:jc w:val="right"/>
              <w:rPr>
                <w:rFonts w:ascii="Times New Roman" w:eastAsia="宋体" w:hAnsi="Times New Roman"/>
                <w:b/>
                <w:color w:val="000000"/>
              </w:rPr>
            </w:pPr>
            <w:r w:rsidRPr="005B691D">
              <w:rPr>
                <w:rFonts w:ascii="Times New Roman" w:hAnsi="Times New Roman"/>
                <w:b/>
                <w:color w:val="000000"/>
              </w:rPr>
              <w:t>0.37486</w:t>
            </w:r>
            <w:r w:rsidR="009C0799" w:rsidRPr="005B691D"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1276" w:type="dxa"/>
            <w:hideMark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0.007445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  <w:highlight w:val="yellow"/>
              </w:rPr>
            </w:pPr>
            <w:r w:rsidRPr="00B0014D">
              <w:rPr>
                <w:rFonts w:ascii="Times New Roman" w:hAnsi="Times New Roman"/>
                <w:color w:val="000000"/>
                <w:highlight w:val="yellow"/>
              </w:rPr>
              <w:t>0.03320</w:t>
            </w:r>
          </w:p>
        </w:tc>
        <w:tc>
          <w:tcPr>
            <w:tcW w:w="1276" w:type="dxa"/>
            <w:hideMark/>
          </w:tcPr>
          <w:p w:rsidR="00456C5F" w:rsidRPr="00B0014D" w:rsidRDefault="00D42EBC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0.14352</w:t>
            </w:r>
          </w:p>
        </w:tc>
        <w:tc>
          <w:tcPr>
            <w:tcW w:w="1276" w:type="dxa"/>
          </w:tcPr>
          <w:p w:rsidR="00456C5F" w:rsidRPr="00B0014D" w:rsidRDefault="00D42EBC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0.002788</w:t>
            </w:r>
          </w:p>
        </w:tc>
        <w:tc>
          <w:tcPr>
            <w:tcW w:w="992" w:type="dxa"/>
            <w:hideMark/>
          </w:tcPr>
          <w:p w:rsidR="00456C5F" w:rsidRPr="00B0014D" w:rsidRDefault="00D42EBC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0.076783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Pr="00615857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  <w:highlight w:val="green"/>
              </w:rPr>
            </w:pPr>
            <w:r w:rsidRPr="00615857">
              <w:rPr>
                <w:rFonts w:ascii="Times New Roman" w:hAnsi="Times New Roman"/>
                <w:i/>
                <w:iCs/>
                <w:color w:val="000000"/>
                <w:highlight w:val="green"/>
              </w:rPr>
              <w:t>Burkholderia</w:t>
            </w:r>
          </w:p>
        </w:tc>
        <w:tc>
          <w:tcPr>
            <w:tcW w:w="1276" w:type="dxa"/>
            <w:hideMark/>
          </w:tcPr>
          <w:p w:rsidR="00456C5F" w:rsidRPr="005B691D" w:rsidRDefault="00456C5F">
            <w:pPr>
              <w:jc w:val="right"/>
              <w:rPr>
                <w:rFonts w:ascii="Times New Roman" w:eastAsia="宋体" w:hAnsi="Times New Roman"/>
                <w:b/>
                <w:color w:val="000000"/>
              </w:rPr>
            </w:pPr>
            <w:r w:rsidRPr="005B691D">
              <w:rPr>
                <w:rFonts w:ascii="Times New Roman" w:hAnsi="Times New Roman"/>
                <w:b/>
                <w:color w:val="000000"/>
              </w:rPr>
              <w:t>0.350194</w:t>
            </w:r>
          </w:p>
        </w:tc>
        <w:tc>
          <w:tcPr>
            <w:tcW w:w="1276" w:type="dxa"/>
            <w:hideMark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0.19612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  <w:highlight w:val="yellow"/>
              </w:rPr>
            </w:pPr>
            <w:r w:rsidRPr="00B0014D">
              <w:rPr>
                <w:rFonts w:ascii="Times New Roman" w:hAnsi="Times New Roman"/>
                <w:color w:val="000000"/>
                <w:highlight w:val="yellow"/>
              </w:rPr>
              <w:t>0.02202</w:t>
            </w:r>
          </w:p>
        </w:tc>
        <w:tc>
          <w:tcPr>
            <w:tcW w:w="1276" w:type="dxa"/>
            <w:hideMark/>
          </w:tcPr>
          <w:p w:rsidR="00456C5F" w:rsidRPr="00B0014D" w:rsidRDefault="009A428D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0.27810</w:t>
            </w:r>
          </w:p>
        </w:tc>
        <w:tc>
          <w:tcPr>
            <w:tcW w:w="1276" w:type="dxa"/>
          </w:tcPr>
          <w:p w:rsidR="00456C5F" w:rsidRPr="00B0014D" w:rsidRDefault="009A428D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0.126144</w:t>
            </w:r>
          </w:p>
        </w:tc>
        <w:tc>
          <w:tcPr>
            <w:tcW w:w="992" w:type="dxa"/>
            <w:hideMark/>
          </w:tcPr>
          <w:p w:rsidR="00456C5F" w:rsidRPr="00B0014D" w:rsidRDefault="009A428D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B0014D">
              <w:rPr>
                <w:rFonts w:ascii="Times New Roman" w:eastAsia="宋体" w:hAnsi="Times New Roman"/>
                <w:highlight w:val="yellow"/>
                <w:lang w:val="zh-CN"/>
              </w:rPr>
              <w:t>0.023232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Pr="00615857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  <w:highlight w:val="green"/>
              </w:rPr>
            </w:pPr>
            <w:r w:rsidRPr="00615857">
              <w:rPr>
                <w:rFonts w:ascii="Times New Roman" w:hAnsi="Times New Roman"/>
                <w:i/>
                <w:iCs/>
                <w:color w:val="000000"/>
                <w:highlight w:val="green"/>
              </w:rPr>
              <w:t>Devosia</w:t>
            </w:r>
          </w:p>
        </w:tc>
        <w:tc>
          <w:tcPr>
            <w:tcW w:w="1276" w:type="dxa"/>
            <w:hideMark/>
          </w:tcPr>
          <w:p w:rsidR="00456C5F" w:rsidRPr="005B691D" w:rsidRDefault="00456C5F">
            <w:pPr>
              <w:jc w:val="right"/>
              <w:rPr>
                <w:rFonts w:ascii="Times New Roman" w:eastAsia="宋体" w:hAnsi="Times New Roman"/>
                <w:b/>
                <w:color w:val="000000"/>
              </w:rPr>
            </w:pPr>
            <w:r w:rsidRPr="005B691D">
              <w:rPr>
                <w:rFonts w:ascii="Times New Roman" w:hAnsi="Times New Roman"/>
                <w:b/>
                <w:color w:val="000000"/>
              </w:rPr>
              <w:t>0.34524</w:t>
            </w:r>
            <w:r w:rsidR="009C0799" w:rsidRPr="005B691D"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1276" w:type="dxa"/>
            <w:hideMark/>
          </w:tcPr>
          <w:p w:rsidR="00456C5F" w:rsidRPr="009930A8" w:rsidRDefault="00456C5F">
            <w:pPr>
              <w:jc w:val="right"/>
              <w:rPr>
                <w:rFonts w:ascii="Times New Roman" w:eastAsia="宋体" w:hAnsi="Times New Roman"/>
                <w:b/>
                <w:color w:val="000000"/>
              </w:rPr>
            </w:pPr>
            <w:r w:rsidRPr="009930A8">
              <w:rPr>
                <w:rFonts w:ascii="Times New Roman" w:hAnsi="Times New Roman"/>
                <w:b/>
                <w:color w:val="000000"/>
              </w:rPr>
              <w:t>0.322736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0.65304</w:t>
            </w:r>
          </w:p>
        </w:tc>
        <w:tc>
          <w:tcPr>
            <w:tcW w:w="1276" w:type="dxa"/>
            <w:hideMark/>
          </w:tcPr>
          <w:p w:rsidR="00456C5F" w:rsidRPr="00B0014D" w:rsidRDefault="006B6D0F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0.045664</w:t>
            </w:r>
          </w:p>
        </w:tc>
        <w:tc>
          <w:tcPr>
            <w:tcW w:w="1276" w:type="dxa"/>
          </w:tcPr>
          <w:p w:rsidR="00456C5F" w:rsidRPr="00B0014D" w:rsidRDefault="006B6D0F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0.023874</w:t>
            </w:r>
          </w:p>
        </w:tc>
        <w:tc>
          <w:tcPr>
            <w:tcW w:w="992" w:type="dxa"/>
            <w:hideMark/>
          </w:tcPr>
          <w:p w:rsidR="00456C5F" w:rsidRPr="00B0014D" w:rsidRDefault="006B6D0F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B0014D">
              <w:rPr>
                <w:rFonts w:ascii="Times New Roman" w:eastAsia="宋体" w:hAnsi="Times New Roman"/>
                <w:highlight w:val="yellow"/>
                <w:lang w:val="zh-CN"/>
              </w:rPr>
              <w:t>0.047575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Pr="00D81012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  <w:highlight w:val="cyan"/>
              </w:rPr>
            </w:pPr>
            <w:proofErr w:type="spellStart"/>
            <w:r w:rsidRPr="00D81012">
              <w:rPr>
                <w:rFonts w:ascii="Times New Roman" w:hAnsi="Times New Roman"/>
                <w:i/>
                <w:iCs/>
                <w:color w:val="000000"/>
                <w:highlight w:val="cyan"/>
              </w:rPr>
              <w:t>Phycicoccus</w:t>
            </w:r>
            <w:proofErr w:type="spellEnd"/>
          </w:p>
        </w:tc>
        <w:tc>
          <w:tcPr>
            <w:tcW w:w="1276" w:type="dxa"/>
            <w:hideMark/>
          </w:tcPr>
          <w:p w:rsidR="00456C5F" w:rsidRPr="005B691D" w:rsidRDefault="00456C5F">
            <w:pPr>
              <w:jc w:val="right"/>
              <w:rPr>
                <w:rFonts w:ascii="Times New Roman" w:eastAsia="宋体" w:hAnsi="Times New Roman"/>
                <w:b/>
                <w:color w:val="000000"/>
              </w:rPr>
            </w:pPr>
            <w:r w:rsidRPr="005B691D">
              <w:rPr>
                <w:rFonts w:ascii="Times New Roman" w:hAnsi="Times New Roman"/>
                <w:b/>
                <w:color w:val="000000"/>
              </w:rPr>
              <w:t>0.275707</w:t>
            </w:r>
          </w:p>
        </w:tc>
        <w:tc>
          <w:tcPr>
            <w:tcW w:w="1276" w:type="dxa"/>
            <w:hideMark/>
          </w:tcPr>
          <w:p w:rsidR="00456C5F" w:rsidRPr="009930A8" w:rsidRDefault="00456C5F">
            <w:pPr>
              <w:jc w:val="right"/>
              <w:rPr>
                <w:rFonts w:ascii="Times New Roman" w:eastAsia="宋体" w:hAnsi="Times New Roman"/>
                <w:b/>
                <w:color w:val="000000"/>
              </w:rPr>
            </w:pPr>
            <w:r w:rsidRPr="009930A8">
              <w:rPr>
                <w:rFonts w:ascii="Times New Roman" w:hAnsi="Times New Roman"/>
                <w:b/>
                <w:color w:val="000000"/>
              </w:rPr>
              <w:t>0.315232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0.30001</w:t>
            </w:r>
          </w:p>
        </w:tc>
        <w:tc>
          <w:tcPr>
            <w:tcW w:w="1276" w:type="dxa"/>
            <w:hideMark/>
          </w:tcPr>
          <w:p w:rsidR="00456C5F" w:rsidRPr="00B0014D" w:rsidRDefault="006B6D0F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0.153462</w:t>
            </w:r>
          </w:p>
        </w:tc>
        <w:tc>
          <w:tcPr>
            <w:tcW w:w="1276" w:type="dxa"/>
          </w:tcPr>
          <w:p w:rsidR="00456C5F" w:rsidRPr="00B0014D" w:rsidRDefault="006B6D0F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0.185944</w:t>
            </w:r>
          </w:p>
        </w:tc>
        <w:tc>
          <w:tcPr>
            <w:tcW w:w="992" w:type="dxa"/>
            <w:hideMark/>
          </w:tcPr>
          <w:p w:rsidR="00456C5F" w:rsidRPr="00B0014D" w:rsidRDefault="00C436F0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0.113309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Pr="00D81012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  <w:highlight w:val="cyan"/>
              </w:rPr>
            </w:pPr>
            <w:r w:rsidRPr="00D81012">
              <w:rPr>
                <w:rFonts w:ascii="Times New Roman" w:hAnsi="Times New Roman"/>
                <w:i/>
                <w:iCs/>
                <w:color w:val="000000"/>
                <w:highlight w:val="cyan"/>
              </w:rPr>
              <w:t>Bradyrhizobium</w:t>
            </w:r>
          </w:p>
        </w:tc>
        <w:tc>
          <w:tcPr>
            <w:tcW w:w="1276" w:type="dxa"/>
            <w:hideMark/>
          </w:tcPr>
          <w:p w:rsidR="00456C5F" w:rsidRPr="005B691D" w:rsidRDefault="00456C5F">
            <w:pPr>
              <w:jc w:val="right"/>
              <w:rPr>
                <w:rFonts w:ascii="Times New Roman" w:eastAsia="宋体" w:hAnsi="Times New Roman"/>
                <w:b/>
                <w:color w:val="000000"/>
              </w:rPr>
            </w:pPr>
            <w:r w:rsidRPr="005B691D">
              <w:rPr>
                <w:rFonts w:ascii="Times New Roman" w:hAnsi="Times New Roman"/>
                <w:b/>
                <w:color w:val="000000"/>
              </w:rPr>
              <w:t>0.270784</w:t>
            </w:r>
          </w:p>
        </w:tc>
        <w:tc>
          <w:tcPr>
            <w:tcW w:w="1276" w:type="dxa"/>
            <w:hideMark/>
          </w:tcPr>
          <w:p w:rsidR="00456C5F" w:rsidRPr="00B0014D" w:rsidRDefault="00456C5F" w:rsidP="006F37F4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0.369837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0.12499</w:t>
            </w:r>
          </w:p>
        </w:tc>
        <w:tc>
          <w:tcPr>
            <w:tcW w:w="1276" w:type="dxa"/>
            <w:hideMark/>
          </w:tcPr>
          <w:p w:rsidR="00456C5F" w:rsidRPr="00B0014D" w:rsidRDefault="008F3104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0.42991</w:t>
            </w:r>
          </w:p>
        </w:tc>
        <w:tc>
          <w:tcPr>
            <w:tcW w:w="1276" w:type="dxa"/>
          </w:tcPr>
          <w:p w:rsidR="00456C5F" w:rsidRPr="004A5EE1" w:rsidRDefault="008F3104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0.574392</w:t>
            </w:r>
          </w:p>
        </w:tc>
        <w:tc>
          <w:tcPr>
            <w:tcW w:w="992" w:type="dxa"/>
            <w:hideMark/>
          </w:tcPr>
          <w:p w:rsidR="00456C5F" w:rsidRPr="00B0014D" w:rsidRDefault="008F3104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B0014D">
              <w:rPr>
                <w:rFonts w:ascii="Times New Roman" w:eastAsia="宋体" w:hAnsi="Times New Roman"/>
                <w:highlight w:val="yellow"/>
                <w:lang w:val="zh-CN"/>
              </w:rPr>
              <w:t>0.029213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</w:rPr>
              <w:t>Mycobacterium</w:t>
            </w:r>
          </w:p>
        </w:tc>
        <w:tc>
          <w:tcPr>
            <w:tcW w:w="1276" w:type="dxa"/>
            <w:hideMark/>
          </w:tcPr>
          <w:p w:rsidR="00456C5F" w:rsidRPr="005B691D" w:rsidRDefault="00456C5F">
            <w:pPr>
              <w:jc w:val="right"/>
              <w:rPr>
                <w:rFonts w:ascii="Times New Roman" w:eastAsia="宋体" w:hAnsi="Times New Roman"/>
                <w:b/>
                <w:color w:val="000000"/>
              </w:rPr>
            </w:pPr>
            <w:r w:rsidRPr="005B691D">
              <w:rPr>
                <w:rFonts w:ascii="Times New Roman" w:hAnsi="Times New Roman"/>
                <w:b/>
                <w:color w:val="000000"/>
              </w:rPr>
              <w:t>0.270727</w:t>
            </w:r>
          </w:p>
        </w:tc>
        <w:tc>
          <w:tcPr>
            <w:tcW w:w="1276" w:type="dxa"/>
            <w:hideMark/>
          </w:tcPr>
          <w:p w:rsidR="00456C5F" w:rsidRPr="00B0014D" w:rsidRDefault="00456C5F" w:rsidP="006F37F4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0.367359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  <w:highlight w:val="yellow"/>
              </w:rPr>
              <w:t>0.03684</w:t>
            </w:r>
          </w:p>
        </w:tc>
        <w:tc>
          <w:tcPr>
            <w:tcW w:w="1276" w:type="dxa"/>
            <w:hideMark/>
          </w:tcPr>
          <w:p w:rsidR="00456C5F" w:rsidRPr="00B0014D" w:rsidRDefault="00003B1E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0.212937</w:t>
            </w:r>
          </w:p>
        </w:tc>
        <w:tc>
          <w:tcPr>
            <w:tcW w:w="1276" w:type="dxa"/>
          </w:tcPr>
          <w:p w:rsidR="00456C5F" w:rsidRPr="00B0014D" w:rsidRDefault="00003B1E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0.158153</w:t>
            </w:r>
          </w:p>
        </w:tc>
        <w:tc>
          <w:tcPr>
            <w:tcW w:w="992" w:type="dxa"/>
            <w:hideMark/>
          </w:tcPr>
          <w:p w:rsidR="00456C5F" w:rsidRPr="00B0014D" w:rsidRDefault="00003B1E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B0014D">
              <w:rPr>
                <w:rFonts w:ascii="Times New Roman" w:eastAsia="宋体" w:hAnsi="Times New Roman"/>
                <w:highlight w:val="yellow"/>
                <w:lang w:val="zh-CN"/>
              </w:rPr>
              <w:t>0.045604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r w:rsidRPr="00615857">
              <w:rPr>
                <w:rFonts w:ascii="Times New Roman" w:hAnsi="Times New Roman"/>
                <w:i/>
                <w:iCs/>
                <w:color w:val="000000"/>
                <w:highlight w:val="green"/>
              </w:rPr>
              <w:t>Mesorhizobium</w:t>
            </w:r>
          </w:p>
        </w:tc>
        <w:tc>
          <w:tcPr>
            <w:tcW w:w="1276" w:type="dxa"/>
            <w:hideMark/>
          </w:tcPr>
          <w:p w:rsidR="00456C5F" w:rsidRPr="005B691D" w:rsidRDefault="00456C5F">
            <w:pPr>
              <w:jc w:val="right"/>
              <w:rPr>
                <w:rFonts w:ascii="Times New Roman" w:eastAsia="宋体" w:hAnsi="Times New Roman"/>
                <w:b/>
                <w:color w:val="000000"/>
              </w:rPr>
            </w:pPr>
            <w:r w:rsidRPr="005B691D">
              <w:rPr>
                <w:rFonts w:ascii="Times New Roman" w:hAnsi="Times New Roman"/>
                <w:b/>
                <w:color w:val="000000"/>
              </w:rPr>
              <w:t>0.270714</w:t>
            </w:r>
          </w:p>
        </w:tc>
        <w:tc>
          <w:tcPr>
            <w:tcW w:w="1276" w:type="dxa"/>
            <w:hideMark/>
          </w:tcPr>
          <w:p w:rsidR="00456C5F" w:rsidRPr="00B0014D" w:rsidRDefault="00456C5F" w:rsidP="006F37F4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0.166383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0.21712</w:t>
            </w:r>
          </w:p>
        </w:tc>
        <w:tc>
          <w:tcPr>
            <w:tcW w:w="1276" w:type="dxa"/>
            <w:hideMark/>
          </w:tcPr>
          <w:p w:rsidR="00456C5F" w:rsidRPr="004A5EE1" w:rsidRDefault="009D18FC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4A5EE1">
              <w:rPr>
                <w:rFonts w:ascii="Times New Roman" w:eastAsia="宋体" w:hAnsi="Times New Roman"/>
                <w:b/>
                <w:lang w:val="zh-CN"/>
              </w:rPr>
              <w:t>0.488885</w:t>
            </w:r>
          </w:p>
        </w:tc>
        <w:tc>
          <w:tcPr>
            <w:tcW w:w="1276" w:type="dxa"/>
          </w:tcPr>
          <w:p w:rsidR="00456C5F" w:rsidRPr="00A14A9A" w:rsidRDefault="009D18FC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A14A9A">
              <w:rPr>
                <w:rFonts w:ascii="Times New Roman" w:eastAsia="宋体" w:hAnsi="Times New Roman"/>
                <w:b/>
                <w:lang w:val="zh-CN"/>
              </w:rPr>
              <w:t>0.251768</w:t>
            </w:r>
          </w:p>
        </w:tc>
        <w:tc>
          <w:tcPr>
            <w:tcW w:w="992" w:type="dxa"/>
            <w:hideMark/>
          </w:tcPr>
          <w:p w:rsidR="00456C5F" w:rsidRPr="00B0014D" w:rsidRDefault="009D18FC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B0014D">
              <w:rPr>
                <w:rFonts w:ascii="Times New Roman" w:eastAsia="宋体" w:hAnsi="Times New Roman"/>
                <w:highlight w:val="yellow"/>
                <w:lang w:val="zh-CN"/>
              </w:rPr>
              <w:t>0.013169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</w:rPr>
              <w:t>Bacillus</w:t>
            </w:r>
          </w:p>
        </w:tc>
        <w:tc>
          <w:tcPr>
            <w:tcW w:w="1276" w:type="dxa"/>
            <w:hideMark/>
          </w:tcPr>
          <w:p w:rsidR="00456C5F" w:rsidRPr="005B691D" w:rsidRDefault="00456C5F">
            <w:pPr>
              <w:jc w:val="right"/>
              <w:rPr>
                <w:rFonts w:ascii="Times New Roman" w:eastAsia="宋体" w:hAnsi="Times New Roman"/>
                <w:b/>
                <w:color w:val="000000"/>
              </w:rPr>
            </w:pPr>
            <w:r w:rsidRPr="005B691D">
              <w:rPr>
                <w:rFonts w:ascii="Times New Roman" w:hAnsi="Times New Roman"/>
                <w:b/>
                <w:color w:val="000000"/>
              </w:rPr>
              <w:t>0.230935</w:t>
            </w:r>
          </w:p>
        </w:tc>
        <w:tc>
          <w:tcPr>
            <w:tcW w:w="1276" w:type="dxa"/>
            <w:hideMark/>
          </w:tcPr>
          <w:p w:rsidR="00456C5F" w:rsidRPr="009930A8" w:rsidRDefault="00456C5F" w:rsidP="006F37F4">
            <w:pPr>
              <w:jc w:val="right"/>
              <w:rPr>
                <w:rFonts w:ascii="Times New Roman" w:eastAsia="宋体" w:hAnsi="Times New Roman"/>
                <w:b/>
                <w:color w:val="000000"/>
              </w:rPr>
            </w:pPr>
            <w:r w:rsidRPr="009930A8">
              <w:rPr>
                <w:rFonts w:ascii="Times New Roman" w:hAnsi="Times New Roman"/>
                <w:b/>
                <w:color w:val="000000"/>
              </w:rPr>
              <w:t>0.270548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0.42452</w:t>
            </w:r>
          </w:p>
        </w:tc>
        <w:tc>
          <w:tcPr>
            <w:tcW w:w="1276" w:type="dxa"/>
            <w:hideMark/>
          </w:tcPr>
          <w:p w:rsidR="00456C5F" w:rsidRPr="00B0014D" w:rsidRDefault="000F493B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0.067068</w:t>
            </w:r>
          </w:p>
        </w:tc>
        <w:tc>
          <w:tcPr>
            <w:tcW w:w="1276" w:type="dxa"/>
          </w:tcPr>
          <w:p w:rsidR="00456C5F" w:rsidRPr="00B0014D" w:rsidRDefault="000F493B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0.050748</w:t>
            </w:r>
          </w:p>
        </w:tc>
        <w:tc>
          <w:tcPr>
            <w:tcW w:w="992" w:type="dxa"/>
            <w:hideMark/>
          </w:tcPr>
          <w:p w:rsidR="00456C5F" w:rsidRPr="00B0014D" w:rsidRDefault="000F493B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0.169169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</w:rPr>
            </w:pPr>
            <w:r w:rsidRPr="00615857">
              <w:rPr>
                <w:rFonts w:ascii="Times New Roman" w:hAnsi="Times New Roman"/>
                <w:i/>
                <w:iCs/>
                <w:color w:val="000000"/>
                <w:highlight w:val="green"/>
              </w:rPr>
              <w:t>Rhizobium</w:t>
            </w:r>
          </w:p>
        </w:tc>
        <w:tc>
          <w:tcPr>
            <w:tcW w:w="1276" w:type="dxa"/>
            <w:hideMark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0.22105</w:t>
            </w:r>
            <w:r w:rsidR="009C0799" w:rsidRPr="00B0014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hideMark/>
          </w:tcPr>
          <w:p w:rsidR="00456C5F" w:rsidRPr="00B0014D" w:rsidRDefault="00456C5F" w:rsidP="006F37F4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0.161365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0.25166</w:t>
            </w:r>
          </w:p>
        </w:tc>
        <w:tc>
          <w:tcPr>
            <w:tcW w:w="1276" w:type="dxa"/>
            <w:hideMark/>
          </w:tcPr>
          <w:p w:rsidR="00456C5F" w:rsidRPr="00B0014D" w:rsidRDefault="000F493B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0.163414</w:t>
            </w:r>
          </w:p>
        </w:tc>
        <w:tc>
          <w:tcPr>
            <w:tcW w:w="1276" w:type="dxa"/>
          </w:tcPr>
          <w:p w:rsidR="00456C5F" w:rsidRPr="00B0014D" w:rsidRDefault="000F493B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0.15101</w:t>
            </w:r>
          </w:p>
        </w:tc>
        <w:tc>
          <w:tcPr>
            <w:tcW w:w="992" w:type="dxa"/>
            <w:hideMark/>
          </w:tcPr>
          <w:p w:rsidR="00456C5F" w:rsidRPr="00B0014D" w:rsidRDefault="000F493B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0.285246</w:t>
            </w:r>
          </w:p>
        </w:tc>
      </w:tr>
      <w:tr w:rsidR="00456C5F" w:rsidTr="006D4182">
        <w:trPr>
          <w:trHeight w:val="293"/>
        </w:trPr>
        <w:tc>
          <w:tcPr>
            <w:tcW w:w="1843" w:type="dxa"/>
            <w:hideMark/>
          </w:tcPr>
          <w:p w:rsidR="00456C5F" w:rsidRPr="00D81012" w:rsidRDefault="00456C5F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  <w:highlight w:val="cyan"/>
              </w:rPr>
            </w:pPr>
            <w:proofErr w:type="spellStart"/>
            <w:r w:rsidRPr="00D81012">
              <w:rPr>
                <w:rFonts w:ascii="Times New Roman" w:hAnsi="Times New Roman"/>
                <w:i/>
                <w:iCs/>
                <w:color w:val="000000"/>
                <w:highlight w:val="cyan"/>
              </w:rPr>
              <w:t>Steroidobacter</w:t>
            </w:r>
            <w:proofErr w:type="spellEnd"/>
          </w:p>
        </w:tc>
        <w:tc>
          <w:tcPr>
            <w:tcW w:w="1276" w:type="dxa"/>
            <w:hideMark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0.213532</w:t>
            </w:r>
          </w:p>
        </w:tc>
        <w:tc>
          <w:tcPr>
            <w:tcW w:w="1276" w:type="dxa"/>
            <w:hideMark/>
          </w:tcPr>
          <w:p w:rsidR="00456C5F" w:rsidRPr="00B0014D" w:rsidRDefault="00456C5F" w:rsidP="006F37F4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B0014D">
              <w:rPr>
                <w:rFonts w:ascii="Times New Roman" w:hAnsi="Times New Roman"/>
                <w:b/>
                <w:bCs/>
                <w:color w:val="000000"/>
              </w:rPr>
              <w:t>0.508908</w:t>
            </w:r>
          </w:p>
        </w:tc>
        <w:tc>
          <w:tcPr>
            <w:tcW w:w="992" w:type="dxa"/>
          </w:tcPr>
          <w:p w:rsidR="00456C5F" w:rsidRPr="00B0014D" w:rsidRDefault="00456C5F">
            <w:pPr>
              <w:jc w:val="right"/>
              <w:rPr>
                <w:rFonts w:ascii="Times New Roman" w:eastAsia="宋体" w:hAnsi="Times New Roman"/>
                <w:color w:val="000000"/>
                <w:highlight w:val="yellow"/>
              </w:rPr>
            </w:pPr>
            <w:r w:rsidRPr="00B0014D">
              <w:rPr>
                <w:rFonts w:ascii="Times New Roman" w:hAnsi="Times New Roman"/>
                <w:color w:val="000000"/>
                <w:highlight w:val="yellow"/>
              </w:rPr>
              <w:t>0.02562</w:t>
            </w:r>
          </w:p>
        </w:tc>
        <w:tc>
          <w:tcPr>
            <w:tcW w:w="1276" w:type="dxa"/>
            <w:hideMark/>
          </w:tcPr>
          <w:p w:rsidR="00456C5F" w:rsidRPr="00B0014D" w:rsidRDefault="00062385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0.120336</w:t>
            </w:r>
          </w:p>
        </w:tc>
        <w:tc>
          <w:tcPr>
            <w:tcW w:w="1276" w:type="dxa"/>
          </w:tcPr>
          <w:p w:rsidR="00456C5F" w:rsidRPr="00A14A9A" w:rsidRDefault="00062385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A14A9A">
              <w:rPr>
                <w:rFonts w:ascii="Times New Roman" w:eastAsia="宋体" w:hAnsi="Times New Roman"/>
                <w:b/>
                <w:lang w:val="zh-CN"/>
              </w:rPr>
              <w:t>0.242061</w:t>
            </w:r>
          </w:p>
        </w:tc>
        <w:tc>
          <w:tcPr>
            <w:tcW w:w="992" w:type="dxa"/>
            <w:hideMark/>
          </w:tcPr>
          <w:p w:rsidR="00456C5F" w:rsidRPr="00B0014D" w:rsidRDefault="00062385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B0014D">
              <w:rPr>
                <w:rFonts w:ascii="Times New Roman" w:eastAsia="宋体" w:hAnsi="Times New Roman"/>
                <w:highlight w:val="yellow"/>
                <w:lang w:val="zh-CN"/>
              </w:rPr>
              <w:t>0.003043</w:t>
            </w:r>
          </w:p>
        </w:tc>
      </w:tr>
      <w:tr w:rsidR="00D54DF3" w:rsidTr="006D4182">
        <w:trPr>
          <w:trHeight w:val="293"/>
        </w:trPr>
        <w:tc>
          <w:tcPr>
            <w:tcW w:w="1843" w:type="dxa"/>
            <w:hideMark/>
          </w:tcPr>
          <w:p w:rsidR="00D54DF3" w:rsidRPr="00D81012" w:rsidRDefault="00D54DF3">
            <w:pPr>
              <w:rPr>
                <w:rFonts w:ascii="Times New Roman" w:eastAsia="宋体" w:hAnsi="Times New Roman"/>
                <w:i/>
                <w:iCs/>
                <w:color w:val="000000"/>
                <w:sz w:val="24"/>
                <w:szCs w:val="24"/>
                <w:highlight w:val="cyan"/>
              </w:rPr>
            </w:pPr>
            <w:proofErr w:type="spellStart"/>
            <w:r w:rsidRPr="00D81012">
              <w:rPr>
                <w:rFonts w:ascii="Times New Roman" w:hAnsi="Times New Roman"/>
                <w:i/>
                <w:iCs/>
                <w:color w:val="000000"/>
                <w:highlight w:val="cyan"/>
              </w:rPr>
              <w:lastRenderedPageBreak/>
              <w:t>Pseudonocardia</w:t>
            </w:r>
            <w:proofErr w:type="spellEnd"/>
          </w:p>
        </w:tc>
        <w:tc>
          <w:tcPr>
            <w:tcW w:w="1276" w:type="dxa"/>
            <w:hideMark/>
          </w:tcPr>
          <w:p w:rsidR="00D54DF3" w:rsidRPr="00B0014D" w:rsidRDefault="00D54DF3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B0014D">
              <w:rPr>
                <w:rFonts w:ascii="Times New Roman" w:hAnsi="Times New Roman"/>
                <w:color w:val="000000"/>
              </w:rPr>
              <w:t>0.141595</w:t>
            </w:r>
          </w:p>
        </w:tc>
        <w:tc>
          <w:tcPr>
            <w:tcW w:w="1276" w:type="dxa"/>
            <w:hideMark/>
          </w:tcPr>
          <w:p w:rsidR="00D54DF3" w:rsidRPr="009930A8" w:rsidRDefault="00D54DF3" w:rsidP="006F37F4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9930A8">
              <w:rPr>
                <w:rFonts w:ascii="Times New Roman" w:hAnsi="Times New Roman"/>
                <w:b/>
                <w:bCs/>
                <w:color w:val="000000"/>
              </w:rPr>
              <w:t>0.352465</w:t>
            </w:r>
          </w:p>
        </w:tc>
        <w:tc>
          <w:tcPr>
            <w:tcW w:w="992" w:type="dxa"/>
          </w:tcPr>
          <w:p w:rsidR="00D54DF3" w:rsidRPr="00B0014D" w:rsidRDefault="00456C5F" w:rsidP="00456C5F">
            <w:pPr>
              <w:jc w:val="right"/>
              <w:rPr>
                <w:rFonts w:ascii="Times New Roman" w:eastAsia="宋体" w:hAnsi="Times New Roman"/>
                <w:color w:val="000000"/>
                <w:highlight w:val="yellow"/>
              </w:rPr>
            </w:pPr>
            <w:r w:rsidRPr="00B0014D">
              <w:rPr>
                <w:rFonts w:ascii="Times New Roman" w:hAnsi="Times New Roman"/>
                <w:color w:val="000000"/>
                <w:highlight w:val="yellow"/>
              </w:rPr>
              <w:t>0.01742</w:t>
            </w:r>
          </w:p>
        </w:tc>
        <w:tc>
          <w:tcPr>
            <w:tcW w:w="1276" w:type="dxa"/>
            <w:hideMark/>
          </w:tcPr>
          <w:p w:rsidR="00D54DF3" w:rsidRPr="00B0014D" w:rsidRDefault="001D4F6F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0.078118</w:t>
            </w:r>
          </w:p>
        </w:tc>
        <w:tc>
          <w:tcPr>
            <w:tcW w:w="1276" w:type="dxa"/>
          </w:tcPr>
          <w:p w:rsidR="00D54DF3" w:rsidRPr="00B0014D" w:rsidRDefault="001D4F6F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B0014D">
              <w:rPr>
                <w:rFonts w:ascii="Times New Roman" w:eastAsia="宋体" w:hAnsi="Times New Roman"/>
                <w:lang w:val="zh-CN"/>
              </w:rPr>
              <w:t>0.115657</w:t>
            </w:r>
          </w:p>
        </w:tc>
        <w:tc>
          <w:tcPr>
            <w:tcW w:w="992" w:type="dxa"/>
            <w:hideMark/>
          </w:tcPr>
          <w:p w:rsidR="00D54DF3" w:rsidRPr="00B0014D" w:rsidRDefault="001D4F6F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B0014D">
              <w:rPr>
                <w:rFonts w:ascii="Times New Roman" w:eastAsia="宋体" w:hAnsi="Times New Roman"/>
                <w:highlight w:val="yellow"/>
                <w:lang w:val="zh-CN"/>
              </w:rPr>
              <w:t>0.038623</w:t>
            </w:r>
          </w:p>
        </w:tc>
      </w:tr>
      <w:tr w:rsidR="00834ABF" w:rsidTr="00BC6123">
        <w:trPr>
          <w:trHeight w:val="293"/>
        </w:trPr>
        <w:tc>
          <w:tcPr>
            <w:tcW w:w="1843" w:type="dxa"/>
            <w:vAlign w:val="center"/>
            <w:hideMark/>
          </w:tcPr>
          <w:p w:rsidR="00834ABF" w:rsidRDefault="00834ABF">
            <w:pPr>
              <w:rPr>
                <w:rFonts w:ascii="Times New Roman" w:eastAsia="宋体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DA101</w:t>
            </w:r>
          </w:p>
        </w:tc>
        <w:tc>
          <w:tcPr>
            <w:tcW w:w="1276" w:type="dxa"/>
            <w:vAlign w:val="center"/>
            <w:hideMark/>
          </w:tcPr>
          <w:p w:rsidR="00834ABF" w:rsidRDefault="00834ABF">
            <w:pPr>
              <w:jc w:val="right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0.009933</w:t>
            </w:r>
          </w:p>
        </w:tc>
        <w:tc>
          <w:tcPr>
            <w:tcW w:w="1276" w:type="dxa"/>
            <w:vAlign w:val="center"/>
            <w:hideMark/>
          </w:tcPr>
          <w:p w:rsidR="00834ABF" w:rsidRDefault="00834ABF">
            <w:pPr>
              <w:jc w:val="right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0.039695</w:t>
            </w:r>
          </w:p>
        </w:tc>
        <w:tc>
          <w:tcPr>
            <w:tcW w:w="992" w:type="dxa"/>
            <w:vAlign w:val="center"/>
          </w:tcPr>
          <w:p w:rsidR="00834ABF" w:rsidRDefault="00834ABF">
            <w:pPr>
              <w:jc w:val="right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0.232475</w:t>
            </w:r>
          </w:p>
        </w:tc>
        <w:tc>
          <w:tcPr>
            <w:tcW w:w="1276" w:type="dxa"/>
            <w:vAlign w:val="center"/>
            <w:hideMark/>
          </w:tcPr>
          <w:p w:rsidR="00834ABF" w:rsidRDefault="00834ABF">
            <w:pPr>
              <w:jc w:val="right"/>
              <w:rPr>
                <w:rFonts w:ascii="Times New Roman" w:eastAsia="宋体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2.164669</w:t>
            </w:r>
          </w:p>
        </w:tc>
        <w:tc>
          <w:tcPr>
            <w:tcW w:w="1276" w:type="dxa"/>
            <w:vAlign w:val="center"/>
          </w:tcPr>
          <w:p w:rsidR="00834ABF" w:rsidRDefault="00834ABF">
            <w:pPr>
              <w:jc w:val="right"/>
              <w:rPr>
                <w:rFonts w:ascii="Times New Roman" w:eastAsia="宋体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1.832492</w:t>
            </w:r>
          </w:p>
        </w:tc>
        <w:tc>
          <w:tcPr>
            <w:tcW w:w="992" w:type="dxa"/>
            <w:vAlign w:val="center"/>
            <w:hideMark/>
          </w:tcPr>
          <w:p w:rsidR="00834ABF" w:rsidRDefault="00834ABF">
            <w:pPr>
              <w:jc w:val="right"/>
              <w:rPr>
                <w:rFonts w:ascii="Times New Roman" w:eastAsia="宋体" w:hAnsi="Times New Roman"/>
              </w:rPr>
            </w:pPr>
            <w:r>
              <w:rPr>
                <w:rFonts w:ascii="Times New Roman" w:hAnsi="Times New Roman"/>
              </w:rPr>
              <w:t>0.064425</w:t>
            </w:r>
          </w:p>
        </w:tc>
      </w:tr>
      <w:tr w:rsidR="00834ABF" w:rsidTr="00BC6123">
        <w:trPr>
          <w:trHeight w:val="293"/>
        </w:trPr>
        <w:tc>
          <w:tcPr>
            <w:tcW w:w="1843" w:type="dxa"/>
            <w:hideMark/>
          </w:tcPr>
          <w:p w:rsidR="00834ABF" w:rsidRDefault="00834ABF">
            <w:pPr>
              <w:rPr>
                <w:rFonts w:ascii="Times New Roman" w:eastAsia="宋体" w:hAnsi="Times New Roman"/>
                <w:i/>
                <w:iCs/>
                <w:color w:val="000000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color w:val="000000"/>
              </w:rPr>
              <w:t>Pedobacter</w:t>
            </w:r>
            <w:proofErr w:type="spellEnd"/>
          </w:p>
        </w:tc>
        <w:tc>
          <w:tcPr>
            <w:tcW w:w="1276" w:type="dxa"/>
            <w:hideMark/>
          </w:tcPr>
          <w:p w:rsidR="00834ABF" w:rsidRDefault="00834ABF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ND</w:t>
            </w:r>
          </w:p>
        </w:tc>
        <w:tc>
          <w:tcPr>
            <w:tcW w:w="1276" w:type="dxa"/>
            <w:hideMark/>
          </w:tcPr>
          <w:p w:rsidR="00834ABF" w:rsidRPr="005574F6" w:rsidRDefault="00834ABF">
            <w:pPr>
              <w:jc w:val="right"/>
              <w:rPr>
                <w:rFonts w:ascii="Times New Roman" w:eastAsia="宋体" w:hAnsi="Times New Roman"/>
                <w:bCs/>
                <w:color w:val="000000"/>
              </w:rPr>
            </w:pPr>
            <w:r w:rsidRPr="005574F6">
              <w:rPr>
                <w:rFonts w:ascii="Times New Roman" w:hAnsi="Times New Roman"/>
                <w:bCs/>
                <w:color w:val="000000"/>
              </w:rPr>
              <w:t>ND</w:t>
            </w:r>
          </w:p>
        </w:tc>
        <w:tc>
          <w:tcPr>
            <w:tcW w:w="992" w:type="dxa"/>
          </w:tcPr>
          <w:p w:rsidR="00834ABF" w:rsidRDefault="00834ABF">
            <w:pPr>
              <w:jc w:val="right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1276" w:type="dxa"/>
            <w:vAlign w:val="center"/>
            <w:hideMark/>
          </w:tcPr>
          <w:p w:rsidR="00834ABF" w:rsidRDefault="00834ABF">
            <w:pPr>
              <w:jc w:val="right"/>
              <w:rPr>
                <w:rFonts w:ascii="Times New Roman" w:eastAsia="宋体" w:hAnsi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b/>
                <w:bCs/>
                <w:color w:val="FF0000"/>
              </w:rPr>
              <w:t>2.323721</w:t>
            </w:r>
          </w:p>
        </w:tc>
        <w:tc>
          <w:tcPr>
            <w:tcW w:w="1276" w:type="dxa"/>
            <w:vAlign w:val="center"/>
          </w:tcPr>
          <w:p w:rsidR="00834ABF" w:rsidRDefault="00834ABF">
            <w:pPr>
              <w:jc w:val="right"/>
              <w:rPr>
                <w:rFonts w:ascii="Times New Roman" w:eastAsia="宋体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0.54931</w:t>
            </w:r>
          </w:p>
        </w:tc>
        <w:tc>
          <w:tcPr>
            <w:tcW w:w="992" w:type="dxa"/>
            <w:vAlign w:val="center"/>
            <w:hideMark/>
          </w:tcPr>
          <w:p w:rsidR="00834ABF" w:rsidRDefault="00834ABF">
            <w:pPr>
              <w:jc w:val="right"/>
              <w:rPr>
                <w:rFonts w:ascii="Times New Roman" w:eastAsia="宋体" w:hAnsi="Times New Roman"/>
              </w:rPr>
            </w:pPr>
            <w:r w:rsidRPr="001C263B">
              <w:rPr>
                <w:rFonts w:ascii="Times New Roman" w:hAnsi="Times New Roman"/>
                <w:highlight w:val="yellow"/>
              </w:rPr>
              <w:t>0.027222</w:t>
            </w:r>
          </w:p>
        </w:tc>
      </w:tr>
      <w:tr w:rsidR="00FE2A79" w:rsidTr="007506C6">
        <w:trPr>
          <w:trHeight w:val="293"/>
        </w:trPr>
        <w:tc>
          <w:tcPr>
            <w:tcW w:w="1843" w:type="dxa"/>
            <w:hideMark/>
          </w:tcPr>
          <w:p w:rsidR="00FE2A79" w:rsidRPr="00615857" w:rsidRDefault="00FE2A79" w:rsidP="000C1FE5">
            <w:pPr>
              <w:rPr>
                <w:rFonts w:ascii="Times New Roman" w:hAnsi="Times New Roman"/>
                <w:i/>
                <w:iCs/>
                <w:color w:val="000000"/>
                <w:highlight w:val="green"/>
              </w:rPr>
            </w:pPr>
            <w:proofErr w:type="spellStart"/>
            <w:r w:rsidRPr="00F00D2A">
              <w:rPr>
                <w:rFonts w:ascii="Times New Roman" w:hAnsi="Times New Roman"/>
                <w:i/>
                <w:iCs/>
                <w:color w:val="000000"/>
              </w:rPr>
              <w:t>Luteibacter</w:t>
            </w:r>
            <w:proofErr w:type="spellEnd"/>
          </w:p>
        </w:tc>
        <w:tc>
          <w:tcPr>
            <w:tcW w:w="1276" w:type="dxa"/>
            <w:hideMark/>
          </w:tcPr>
          <w:p w:rsidR="00FE2A79" w:rsidRDefault="00FE2A79" w:rsidP="000C1FE5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ND</w:t>
            </w:r>
          </w:p>
        </w:tc>
        <w:tc>
          <w:tcPr>
            <w:tcW w:w="1276" w:type="dxa"/>
            <w:hideMark/>
          </w:tcPr>
          <w:p w:rsidR="00FE2A79" w:rsidRPr="00E1361E" w:rsidRDefault="00FE2A79" w:rsidP="000C1FE5">
            <w:pPr>
              <w:jc w:val="right"/>
              <w:rPr>
                <w:rFonts w:ascii="Times New Roman" w:eastAsia="宋体" w:hAnsi="Times New Roman"/>
                <w:bCs/>
                <w:color w:val="000000"/>
              </w:rPr>
            </w:pPr>
            <w:r w:rsidRPr="00E1361E">
              <w:rPr>
                <w:rFonts w:ascii="Times New Roman" w:hAnsi="Times New Roman"/>
                <w:bCs/>
                <w:color w:val="000000"/>
              </w:rPr>
              <w:t>ND</w:t>
            </w:r>
          </w:p>
        </w:tc>
        <w:tc>
          <w:tcPr>
            <w:tcW w:w="992" w:type="dxa"/>
          </w:tcPr>
          <w:p w:rsidR="00FE2A79" w:rsidRPr="00B0014D" w:rsidRDefault="00FE2A79" w:rsidP="000C1FE5">
            <w:pPr>
              <w:jc w:val="right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1276" w:type="dxa"/>
            <w:hideMark/>
          </w:tcPr>
          <w:p w:rsidR="00FE2A79" w:rsidRPr="004A5EE1" w:rsidRDefault="00FE2A79" w:rsidP="000C1FE5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b/>
                <w:lang w:val="zh-CN"/>
              </w:rPr>
            </w:pPr>
            <w:r w:rsidRPr="00F00D2A">
              <w:rPr>
                <w:rFonts w:ascii="Times New Roman" w:eastAsia="宋体" w:hAnsi="Times New Roman"/>
                <w:b/>
                <w:lang w:val="zh-CN"/>
              </w:rPr>
              <w:t>0.823636</w:t>
            </w:r>
          </w:p>
        </w:tc>
        <w:tc>
          <w:tcPr>
            <w:tcW w:w="1276" w:type="dxa"/>
          </w:tcPr>
          <w:p w:rsidR="00FE2A79" w:rsidRPr="00F00D2A" w:rsidRDefault="00FE2A79" w:rsidP="000C1FE5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F00D2A">
              <w:rPr>
                <w:rFonts w:ascii="Times New Roman" w:eastAsia="宋体" w:hAnsi="Times New Roman"/>
                <w:lang w:val="zh-CN"/>
              </w:rPr>
              <w:t>0.060013</w:t>
            </w:r>
          </w:p>
        </w:tc>
        <w:tc>
          <w:tcPr>
            <w:tcW w:w="992" w:type="dxa"/>
            <w:hideMark/>
          </w:tcPr>
          <w:p w:rsidR="00FE2A79" w:rsidRPr="00B0014D" w:rsidRDefault="00FE2A79" w:rsidP="000C1FE5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  <w:r w:rsidRPr="00F00D2A">
              <w:rPr>
                <w:rFonts w:ascii="Times New Roman" w:eastAsia="宋体" w:hAnsi="Times New Roman"/>
                <w:highlight w:val="yellow"/>
                <w:lang w:val="zh-CN"/>
              </w:rPr>
              <w:t>0.03314</w:t>
            </w:r>
          </w:p>
        </w:tc>
      </w:tr>
      <w:tr w:rsidR="003E6E40" w:rsidTr="00BC6123">
        <w:trPr>
          <w:trHeight w:val="293"/>
        </w:trPr>
        <w:tc>
          <w:tcPr>
            <w:tcW w:w="1843" w:type="dxa"/>
            <w:hideMark/>
          </w:tcPr>
          <w:p w:rsidR="003E6E40" w:rsidRDefault="003E6E40" w:rsidP="000C1FE5">
            <w:pPr>
              <w:rPr>
                <w:rFonts w:ascii="Times New Roman" w:hAnsi="Times New Roman"/>
                <w:i/>
                <w:iCs/>
                <w:color w:val="000000"/>
              </w:rPr>
            </w:pPr>
            <w:proofErr w:type="spellStart"/>
            <w:r w:rsidRPr="00335AAA">
              <w:rPr>
                <w:rFonts w:ascii="Times New Roman" w:hAnsi="Times New Roman"/>
                <w:i/>
                <w:iCs/>
                <w:color w:val="000000"/>
              </w:rPr>
              <w:t>Flavisolibacter</w:t>
            </w:r>
            <w:proofErr w:type="spellEnd"/>
          </w:p>
        </w:tc>
        <w:tc>
          <w:tcPr>
            <w:tcW w:w="1276" w:type="dxa"/>
            <w:hideMark/>
          </w:tcPr>
          <w:p w:rsidR="003E6E40" w:rsidRDefault="003E6E40" w:rsidP="000C1FE5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ND</w:t>
            </w:r>
          </w:p>
        </w:tc>
        <w:tc>
          <w:tcPr>
            <w:tcW w:w="1276" w:type="dxa"/>
            <w:hideMark/>
          </w:tcPr>
          <w:p w:rsidR="003E6E40" w:rsidRPr="00E1361E" w:rsidRDefault="003E6E40" w:rsidP="000C1FE5">
            <w:pPr>
              <w:jc w:val="right"/>
              <w:rPr>
                <w:rFonts w:ascii="Times New Roman" w:eastAsia="宋体" w:hAnsi="Times New Roman"/>
                <w:bCs/>
                <w:color w:val="000000"/>
              </w:rPr>
            </w:pPr>
            <w:r w:rsidRPr="00E1361E">
              <w:rPr>
                <w:rFonts w:ascii="Times New Roman" w:hAnsi="Times New Roman"/>
                <w:bCs/>
                <w:color w:val="000000"/>
              </w:rPr>
              <w:t>ND</w:t>
            </w:r>
          </w:p>
        </w:tc>
        <w:tc>
          <w:tcPr>
            <w:tcW w:w="992" w:type="dxa"/>
          </w:tcPr>
          <w:p w:rsidR="003E6E40" w:rsidRDefault="003E6E40" w:rsidP="000C1FE5">
            <w:pPr>
              <w:jc w:val="right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1276" w:type="dxa"/>
            <w:vAlign w:val="center"/>
            <w:hideMark/>
          </w:tcPr>
          <w:p w:rsidR="003E6E40" w:rsidRPr="00335AAA" w:rsidRDefault="003E6E40" w:rsidP="000C1FE5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335AAA">
              <w:rPr>
                <w:rFonts w:ascii="Times New Roman" w:eastAsia="宋体" w:hAnsi="Times New Roman"/>
                <w:lang w:val="zh-CN"/>
              </w:rPr>
              <w:t>0.779762</w:t>
            </w:r>
          </w:p>
        </w:tc>
        <w:tc>
          <w:tcPr>
            <w:tcW w:w="1276" w:type="dxa"/>
            <w:vAlign w:val="center"/>
          </w:tcPr>
          <w:p w:rsidR="003E6E40" w:rsidRDefault="003E6E40" w:rsidP="000C1FE5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0916F9">
              <w:rPr>
                <w:rFonts w:ascii="Times New Roman" w:hAnsi="Times New Roman"/>
                <w:b/>
                <w:bCs/>
              </w:rPr>
              <w:t>1.500294</w:t>
            </w:r>
          </w:p>
        </w:tc>
        <w:tc>
          <w:tcPr>
            <w:tcW w:w="992" w:type="dxa"/>
            <w:vAlign w:val="center"/>
            <w:hideMark/>
          </w:tcPr>
          <w:p w:rsidR="003E6E40" w:rsidRPr="001C263B" w:rsidRDefault="003E6E40" w:rsidP="000C1FE5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335AAA">
              <w:rPr>
                <w:rFonts w:ascii="Times New Roman" w:hAnsi="Times New Roman"/>
              </w:rPr>
              <w:t>0.017734</w:t>
            </w:r>
          </w:p>
        </w:tc>
      </w:tr>
      <w:tr w:rsidR="003E6E40" w:rsidTr="00BC6123">
        <w:trPr>
          <w:trHeight w:val="293"/>
        </w:trPr>
        <w:tc>
          <w:tcPr>
            <w:tcW w:w="1843" w:type="dxa"/>
            <w:hideMark/>
          </w:tcPr>
          <w:p w:rsidR="003E6E40" w:rsidRDefault="003E6E40" w:rsidP="000C1FE5">
            <w:pPr>
              <w:rPr>
                <w:rFonts w:ascii="Times New Roman" w:hAnsi="Times New Roman"/>
                <w:i/>
                <w:iCs/>
                <w:color w:val="000000"/>
              </w:rPr>
            </w:pPr>
            <w:proofErr w:type="spellStart"/>
            <w:r w:rsidRPr="00AF1D5B">
              <w:rPr>
                <w:rFonts w:ascii="Times New Roman" w:hAnsi="Times New Roman"/>
                <w:i/>
                <w:iCs/>
                <w:color w:val="000000"/>
              </w:rPr>
              <w:t>Methylotenera</w:t>
            </w:r>
            <w:proofErr w:type="spellEnd"/>
          </w:p>
        </w:tc>
        <w:tc>
          <w:tcPr>
            <w:tcW w:w="1276" w:type="dxa"/>
            <w:hideMark/>
          </w:tcPr>
          <w:p w:rsidR="003E6E40" w:rsidRDefault="003E6E40" w:rsidP="000C1FE5">
            <w:pPr>
              <w:jc w:val="right"/>
              <w:rPr>
                <w:rFonts w:ascii="Times New Roman" w:hAnsi="Times New Roman"/>
                <w:color w:val="000000"/>
              </w:rPr>
            </w:pPr>
            <w:r w:rsidRPr="00AF1D5B">
              <w:rPr>
                <w:rFonts w:ascii="Times New Roman" w:hAnsi="Times New Roman"/>
                <w:color w:val="000000"/>
              </w:rPr>
              <w:t>0.00248</w:t>
            </w:r>
          </w:p>
        </w:tc>
        <w:tc>
          <w:tcPr>
            <w:tcW w:w="1276" w:type="dxa"/>
            <w:hideMark/>
          </w:tcPr>
          <w:p w:rsidR="003E6E40" w:rsidRPr="00E1361E" w:rsidRDefault="003E6E40" w:rsidP="000C1FE5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AF1D5B">
              <w:rPr>
                <w:rFonts w:ascii="Times New Roman" w:hAnsi="Times New Roman"/>
                <w:bCs/>
                <w:color w:val="000000"/>
              </w:rPr>
              <w:t>0.037221</w:t>
            </w:r>
          </w:p>
        </w:tc>
        <w:tc>
          <w:tcPr>
            <w:tcW w:w="992" w:type="dxa"/>
          </w:tcPr>
          <w:p w:rsidR="003E6E40" w:rsidRDefault="003E6E40" w:rsidP="000C1FE5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AF1D5B">
              <w:rPr>
                <w:rFonts w:ascii="Times New Roman" w:eastAsia="宋体" w:hAnsi="Times New Roman"/>
                <w:color w:val="000000"/>
              </w:rPr>
              <w:t>0.084782</w:t>
            </w:r>
          </w:p>
        </w:tc>
        <w:tc>
          <w:tcPr>
            <w:tcW w:w="1276" w:type="dxa"/>
            <w:vAlign w:val="center"/>
            <w:hideMark/>
          </w:tcPr>
          <w:p w:rsidR="003E6E40" w:rsidRPr="00AF1D5B" w:rsidRDefault="003E6E40" w:rsidP="000C1FE5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lang w:val="zh-CN"/>
              </w:rPr>
            </w:pPr>
            <w:r w:rsidRPr="00AF1D5B">
              <w:rPr>
                <w:rFonts w:ascii="Times New Roman" w:eastAsia="宋体" w:hAnsi="Times New Roman"/>
                <w:lang w:val="zh-CN"/>
              </w:rPr>
              <w:t>0.345164</w:t>
            </w:r>
          </w:p>
        </w:tc>
        <w:tc>
          <w:tcPr>
            <w:tcW w:w="1276" w:type="dxa"/>
            <w:vAlign w:val="center"/>
          </w:tcPr>
          <w:p w:rsidR="003E6E40" w:rsidRDefault="003E6E40" w:rsidP="000C1FE5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AF1D5B">
              <w:rPr>
                <w:rFonts w:ascii="Times New Roman" w:hAnsi="Times New Roman"/>
                <w:b/>
                <w:bCs/>
              </w:rPr>
              <w:t>0.733963</w:t>
            </w:r>
          </w:p>
        </w:tc>
        <w:tc>
          <w:tcPr>
            <w:tcW w:w="992" w:type="dxa"/>
            <w:vAlign w:val="center"/>
            <w:hideMark/>
          </w:tcPr>
          <w:p w:rsidR="003E6E40" w:rsidRPr="001C263B" w:rsidRDefault="003E6E40" w:rsidP="000C1FE5">
            <w:pPr>
              <w:jc w:val="right"/>
              <w:rPr>
                <w:rFonts w:ascii="Times New Roman" w:hAnsi="Times New Roman"/>
                <w:highlight w:val="yellow"/>
              </w:rPr>
            </w:pPr>
            <w:r w:rsidRPr="00AF1D5B">
              <w:rPr>
                <w:rFonts w:ascii="Times New Roman" w:hAnsi="Times New Roman"/>
              </w:rPr>
              <w:t>0.036184</w:t>
            </w:r>
          </w:p>
        </w:tc>
      </w:tr>
      <w:tr w:rsidR="001C263B" w:rsidTr="002D05E0">
        <w:trPr>
          <w:trHeight w:val="293"/>
        </w:trPr>
        <w:tc>
          <w:tcPr>
            <w:tcW w:w="1843" w:type="dxa"/>
            <w:hideMark/>
          </w:tcPr>
          <w:p w:rsidR="001C263B" w:rsidRPr="00E47EC5" w:rsidRDefault="001C263B" w:rsidP="00E47EC5">
            <w:pPr>
              <w:jc w:val="left"/>
              <w:rPr>
                <w:rFonts w:ascii="Times New Roman" w:eastAsia="宋体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SUM of characterized dominant genera except unclassified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 taxa</w:t>
            </w:r>
          </w:p>
        </w:tc>
        <w:tc>
          <w:tcPr>
            <w:tcW w:w="1276" w:type="dxa"/>
            <w:vAlign w:val="center"/>
            <w:hideMark/>
          </w:tcPr>
          <w:p w:rsidR="001C263B" w:rsidRPr="001C263B" w:rsidRDefault="003E6E40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40.0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>7162</w:t>
            </w:r>
            <w:r w:rsidR="001C263B" w:rsidRPr="001C263B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76" w:type="dxa"/>
            <w:vAlign w:val="center"/>
            <w:hideMark/>
          </w:tcPr>
          <w:p w:rsidR="001C263B" w:rsidRPr="001C263B" w:rsidRDefault="001C263B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1C263B">
              <w:rPr>
                <w:rFonts w:ascii="Times New Roman" w:hAnsi="Times New Roman"/>
                <w:b/>
                <w:bCs/>
                <w:color w:val="000000"/>
              </w:rPr>
              <w:t>24.6</w:t>
            </w:r>
            <w:r w:rsidR="003E6E40">
              <w:rPr>
                <w:rFonts w:ascii="Times New Roman" w:hAnsi="Times New Roman" w:hint="eastAsia"/>
                <w:b/>
                <w:bCs/>
                <w:color w:val="000000"/>
              </w:rPr>
              <w:t>92139</w:t>
            </w:r>
          </w:p>
        </w:tc>
        <w:tc>
          <w:tcPr>
            <w:tcW w:w="992" w:type="dxa"/>
            <w:vAlign w:val="center"/>
          </w:tcPr>
          <w:p w:rsidR="001C263B" w:rsidRPr="001C263B" w:rsidRDefault="001C263B">
            <w:pPr>
              <w:rPr>
                <w:rFonts w:ascii="Times New Roman" w:eastAsia="宋体" w:hAnsi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vAlign w:val="center"/>
            <w:hideMark/>
          </w:tcPr>
          <w:p w:rsidR="001C263B" w:rsidRPr="001C263B" w:rsidRDefault="003E6E40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>6</w:t>
            </w:r>
            <w:r w:rsidR="001C263B" w:rsidRPr="001C263B">
              <w:rPr>
                <w:rFonts w:ascii="Times New Roman" w:hAnsi="Times New Roman"/>
                <w:b/>
                <w:bCs/>
                <w:color w:val="000000"/>
              </w:rPr>
              <w:t>.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>623902</w:t>
            </w:r>
          </w:p>
        </w:tc>
        <w:tc>
          <w:tcPr>
            <w:tcW w:w="1276" w:type="dxa"/>
            <w:vAlign w:val="center"/>
          </w:tcPr>
          <w:p w:rsidR="001C263B" w:rsidRPr="001C263B" w:rsidRDefault="003E6E40">
            <w:pPr>
              <w:jc w:val="right"/>
              <w:rPr>
                <w:rFonts w:ascii="Times New Roman" w:eastAsia="宋体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>7</w:t>
            </w:r>
            <w:r w:rsidR="001C263B" w:rsidRPr="001C263B">
              <w:rPr>
                <w:rFonts w:ascii="Times New Roman" w:hAnsi="Times New Roman"/>
                <w:b/>
                <w:bCs/>
                <w:color w:val="000000"/>
              </w:rPr>
              <w:t>.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>23214</w:t>
            </w:r>
          </w:p>
        </w:tc>
        <w:tc>
          <w:tcPr>
            <w:tcW w:w="992" w:type="dxa"/>
            <w:hideMark/>
          </w:tcPr>
          <w:p w:rsidR="001C263B" w:rsidRPr="00B0014D" w:rsidRDefault="001C263B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</w:p>
        </w:tc>
      </w:tr>
      <w:tr w:rsidR="001C263B" w:rsidTr="002D05E0">
        <w:trPr>
          <w:trHeight w:val="293"/>
        </w:trPr>
        <w:tc>
          <w:tcPr>
            <w:tcW w:w="1843" w:type="dxa"/>
            <w:hideMark/>
          </w:tcPr>
          <w:p w:rsidR="001C263B" w:rsidRPr="00E47EC5" w:rsidRDefault="001C263B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</w:rPr>
            </w:pPr>
            <w:r w:rsidRPr="00E47EC5">
              <w:rPr>
                <w:rFonts w:ascii="Times New Roman" w:hAnsi="Times New Roman"/>
                <w:b/>
                <w:bCs/>
                <w:color w:val="000000"/>
              </w:rPr>
              <w:t>SUM including unclassified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 taxa</w:t>
            </w:r>
          </w:p>
        </w:tc>
        <w:tc>
          <w:tcPr>
            <w:tcW w:w="1276" w:type="dxa"/>
            <w:vAlign w:val="center"/>
            <w:hideMark/>
          </w:tcPr>
          <w:p w:rsidR="001C263B" w:rsidRPr="001C263B" w:rsidRDefault="001C263B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1C263B">
              <w:rPr>
                <w:rFonts w:ascii="Times New Roman" w:hAnsi="Times New Roman"/>
                <w:color w:val="000000"/>
              </w:rPr>
              <w:t>95.77</w:t>
            </w:r>
            <w:r w:rsidR="003E6E40">
              <w:rPr>
                <w:rFonts w:ascii="Times New Roman" w:hAnsi="Times New Roman" w:hint="eastAsia"/>
                <w:color w:val="000000"/>
              </w:rPr>
              <w:t>546</w:t>
            </w:r>
          </w:p>
        </w:tc>
        <w:tc>
          <w:tcPr>
            <w:tcW w:w="1276" w:type="dxa"/>
            <w:vAlign w:val="center"/>
            <w:hideMark/>
          </w:tcPr>
          <w:p w:rsidR="001C263B" w:rsidRPr="001C263B" w:rsidRDefault="001C263B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 w:rsidRPr="001C263B">
              <w:rPr>
                <w:rFonts w:ascii="Times New Roman" w:hAnsi="Times New Roman"/>
                <w:color w:val="000000"/>
              </w:rPr>
              <w:t>95.6</w:t>
            </w:r>
            <w:r w:rsidR="003E6E40">
              <w:rPr>
                <w:rFonts w:ascii="Times New Roman" w:hAnsi="Times New Roman" w:hint="eastAsia"/>
                <w:color w:val="000000"/>
              </w:rPr>
              <w:t>51186</w:t>
            </w:r>
          </w:p>
        </w:tc>
        <w:tc>
          <w:tcPr>
            <w:tcW w:w="992" w:type="dxa"/>
            <w:vAlign w:val="center"/>
          </w:tcPr>
          <w:p w:rsidR="001C263B" w:rsidRPr="001C263B" w:rsidRDefault="001C263B">
            <w:pPr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1276" w:type="dxa"/>
            <w:vAlign w:val="center"/>
            <w:hideMark/>
          </w:tcPr>
          <w:p w:rsidR="001C263B" w:rsidRPr="001C263B" w:rsidRDefault="003E6E40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>
              <w:rPr>
                <w:rFonts w:ascii="Times New Roman" w:hAnsi="Times New Roman" w:hint="eastAsia"/>
                <w:color w:val="000000"/>
              </w:rPr>
              <w:t>9</w:t>
            </w:r>
            <w:r w:rsidR="001C263B" w:rsidRPr="001C263B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 w:hint="eastAsia"/>
                <w:color w:val="000000"/>
              </w:rPr>
              <w:t>941664</w:t>
            </w:r>
          </w:p>
        </w:tc>
        <w:tc>
          <w:tcPr>
            <w:tcW w:w="1276" w:type="dxa"/>
            <w:vAlign w:val="center"/>
          </w:tcPr>
          <w:p w:rsidR="001C263B" w:rsidRPr="001C263B" w:rsidRDefault="003E6E40">
            <w:pPr>
              <w:jc w:val="right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92</w:t>
            </w:r>
            <w:r w:rsidR="001C263B" w:rsidRPr="001C263B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 w:hint="eastAsia"/>
                <w:color w:val="000000"/>
              </w:rPr>
              <w:t>077961</w:t>
            </w:r>
          </w:p>
        </w:tc>
        <w:tc>
          <w:tcPr>
            <w:tcW w:w="992" w:type="dxa"/>
            <w:hideMark/>
          </w:tcPr>
          <w:p w:rsidR="001C263B" w:rsidRPr="00B0014D" w:rsidRDefault="001C263B" w:rsidP="00B0014D">
            <w:pPr>
              <w:autoSpaceDE w:val="0"/>
              <w:autoSpaceDN w:val="0"/>
              <w:adjustRightInd w:val="0"/>
              <w:jc w:val="right"/>
              <w:rPr>
                <w:rFonts w:ascii="Times New Roman" w:eastAsia="宋体" w:hAnsi="Times New Roman"/>
                <w:highlight w:val="yellow"/>
                <w:lang w:val="zh-CN"/>
              </w:rPr>
            </w:pPr>
          </w:p>
        </w:tc>
      </w:tr>
    </w:tbl>
    <w:p w:rsidR="007F0917" w:rsidRDefault="00C3234F" w:rsidP="00C3234F">
      <w:pPr>
        <w:autoSpaceDE w:val="0"/>
        <w:autoSpaceDN w:val="0"/>
        <w:adjustRightInd w:val="0"/>
        <w:jc w:val="left"/>
        <w:rPr>
          <w:rFonts w:ascii="Times New Roman" w:eastAsia="宋体" w:hAnsi="Times New Roman"/>
          <w:kern w:val="0"/>
          <w:sz w:val="20"/>
          <w:szCs w:val="20"/>
        </w:rPr>
      </w:pPr>
      <w:r>
        <w:rPr>
          <w:rFonts w:ascii="Times New Roman" w:eastAsia="宋体" w:hAnsi="Times New Roman"/>
          <w:kern w:val="0"/>
          <w:sz w:val="20"/>
          <w:szCs w:val="20"/>
          <w:vertAlign w:val="superscript"/>
        </w:rPr>
        <w:t>1</w:t>
      </w:r>
      <w:r>
        <w:rPr>
          <w:rFonts w:ascii="Times New Roman" w:eastAsia="宋体" w:hAnsi="Times New Roman"/>
          <w:kern w:val="0"/>
          <w:sz w:val="20"/>
          <w:szCs w:val="20"/>
        </w:rPr>
        <w:t xml:space="preserve"> </w:t>
      </w:r>
      <w:r w:rsidR="007F0917">
        <w:rPr>
          <w:rFonts w:ascii="Times New Roman" w:eastAsia="宋体" w:hAnsi="Times New Roman" w:hint="eastAsia"/>
          <w:kern w:val="0"/>
          <w:sz w:val="20"/>
          <w:szCs w:val="20"/>
        </w:rPr>
        <w:t xml:space="preserve">The </w:t>
      </w:r>
      <w:r w:rsidR="007F0917">
        <w:rPr>
          <w:rFonts w:ascii="Times New Roman" w:eastAsia="宋体" w:hAnsi="Times New Roman"/>
          <w:kern w:val="0"/>
          <w:sz w:val="20"/>
          <w:szCs w:val="20"/>
        </w:rPr>
        <w:t>relative</w:t>
      </w:r>
      <w:r w:rsidR="007F0917">
        <w:rPr>
          <w:rFonts w:ascii="Times New Roman" w:eastAsia="宋体" w:hAnsi="Times New Roman" w:hint="eastAsia"/>
          <w:kern w:val="0"/>
          <w:sz w:val="20"/>
          <w:szCs w:val="20"/>
        </w:rPr>
        <w:t xml:space="preserve"> abundances of major genera revealed by 16S </w:t>
      </w:r>
      <w:r w:rsidR="00552CEE">
        <w:rPr>
          <w:rFonts w:ascii="Times New Roman" w:eastAsia="宋体" w:hAnsi="Times New Roman" w:hint="eastAsia"/>
          <w:kern w:val="0"/>
          <w:sz w:val="20"/>
          <w:szCs w:val="20"/>
        </w:rPr>
        <w:t>rDNA</w:t>
      </w:r>
      <w:r w:rsidR="007F0917">
        <w:rPr>
          <w:rFonts w:ascii="Times New Roman" w:eastAsia="宋体" w:hAnsi="Times New Roman" w:hint="eastAsia"/>
          <w:kern w:val="0"/>
          <w:sz w:val="20"/>
          <w:szCs w:val="20"/>
        </w:rPr>
        <w:t xml:space="preserve"> (V4 region) amplicon sequencing were cited from supplementary data of our pr</w:t>
      </w:r>
      <w:r w:rsidR="00C2593D">
        <w:rPr>
          <w:rFonts w:ascii="Times New Roman" w:eastAsia="宋体" w:hAnsi="Times New Roman" w:hint="eastAsia"/>
          <w:kern w:val="0"/>
          <w:sz w:val="20"/>
          <w:szCs w:val="20"/>
        </w:rPr>
        <w:t xml:space="preserve">eviously published article </w:t>
      </w:r>
      <w:r w:rsidR="00C2593D">
        <w:rPr>
          <w:rFonts w:ascii="Times New Roman" w:eastAsia="宋体" w:hAnsi="Times New Roman"/>
          <w:kern w:val="0"/>
          <w:sz w:val="20"/>
          <w:szCs w:val="20"/>
        </w:rPr>
        <w:fldChar w:fldCharType="begin"/>
      </w:r>
      <w:r w:rsidR="00C2593D">
        <w:rPr>
          <w:rFonts w:ascii="Times New Roman" w:eastAsia="宋体" w:hAnsi="Times New Roman"/>
          <w:kern w:val="0"/>
          <w:sz w:val="20"/>
          <w:szCs w:val="20"/>
        </w:rPr>
        <w:instrText xml:space="preserve"> ADDIN EN.CITE &lt;EndNote&gt;&lt;Cite&gt;&lt;Author&gt;Lu&lt;/Author&gt;&lt;Year&gt;2017&lt;/Year&gt;&lt;RecNum&gt;1796&lt;/RecNum&gt;&lt;DisplayText&gt;[1]&lt;/DisplayText&gt;&lt;record&gt;&lt;rec-number&gt;1796&lt;/rec-number&gt;&lt;foreign-keys&gt;&lt;key app="EN" db-id="e02ffaesttea27ewdawxvt5kpaverxd00zaf"&gt;1796&lt;/key&gt;&lt;/foreign-keys&gt;&lt;ref-type name="Journal Article"&gt;17&lt;/ref-type&gt;&lt;contributors&gt;&lt;authors&gt;&lt;author&gt;Lu, Gui-Hua&lt;/author&gt;&lt;author&gt;Zhu, Yin-Ling&lt;/author&gt;&lt;author&gt;Kong, Ling-Ru&lt;/author&gt;&lt;author&gt;Cheng, Jing&lt;/author&gt;&lt;author&gt;Tang, Cheng-Yi&lt;/author&gt;&lt;author&gt;Hua, Xiao-Mei&lt;/author&gt;&lt;author&gt;Meng, Fan-Fan&lt;/author&gt;&lt;author&gt;Pang, Yan-Jun&lt;/author&gt;&lt;author&gt;Yang, Rong-Wu&lt;/author&gt;&lt;author&gt;Qi, Jin-Liang&lt;/author&gt;&lt;author&gt;Yang, Yong-Hua&lt;/author&gt;&lt;/authors&gt;&lt;/contributors&gt;&lt;titles&gt;&lt;title&gt;Impact of a Glyphosate-Tolerant Soybean Line on the Rhizobacteria, Revealed by Illumina MiSeq&lt;/title&gt;&lt;secondary-title&gt;Journal of Microbiology and Biotechnology&lt;/secondary-title&gt;&lt;alt-title&gt;J. Microbiol. Biotechnol.&lt;/alt-title&gt;&lt;/titles&gt;&lt;periodical&gt;&lt;full-title&gt;Journal of Microbiology and Biotechnology&lt;/full-title&gt;&lt;abbr-1&gt;J Microbiol Biotechn&lt;/abbr-1&gt;&lt;/periodical&gt;&lt;pages&gt;561-572&lt;/pages&gt;&lt;volume&gt;27&lt;/volume&gt;&lt;number&gt;3&lt;/number&gt;&lt;dates&gt;&lt;year&gt;2017&lt;/year&gt;&lt;pub-dates&gt;&lt;date&gt;Mar&lt;/date&gt;&lt;/pub-dates&gt;&lt;/dates&gt;&lt;isbn&gt;1017-7825&lt;/isbn&gt;&lt;accession-num&gt;WOS:000398085800016&lt;/accession-num&gt;&lt;urls&gt;&lt;related-urls&gt;&lt;url&gt;&amp;lt;Go to ISI&amp;gt;://WOS:000398085800016&lt;/url&gt;&lt;/related-urls&gt;&lt;/urls&gt;&lt;electronic-resource-num&gt;10.4014/jmb.1609.09008&lt;/electronic-resource-num&gt;&lt;/record&gt;&lt;/Cite&gt;&lt;/EndNote&gt;</w:instrText>
      </w:r>
      <w:r w:rsidR="00C2593D">
        <w:rPr>
          <w:rFonts w:ascii="Times New Roman" w:eastAsia="宋体" w:hAnsi="Times New Roman"/>
          <w:kern w:val="0"/>
          <w:sz w:val="20"/>
          <w:szCs w:val="20"/>
        </w:rPr>
        <w:fldChar w:fldCharType="separate"/>
      </w:r>
      <w:r w:rsidR="00C2593D">
        <w:rPr>
          <w:rFonts w:ascii="Times New Roman" w:eastAsia="宋体" w:hAnsi="Times New Roman"/>
          <w:noProof/>
          <w:kern w:val="0"/>
          <w:sz w:val="20"/>
          <w:szCs w:val="20"/>
        </w:rPr>
        <w:t>[</w:t>
      </w:r>
      <w:hyperlink w:anchor="_ENREF_1" w:tooltip="Lu, 2017 #1796" w:history="1">
        <w:r w:rsidR="00C2593D">
          <w:rPr>
            <w:rFonts w:ascii="Times New Roman" w:eastAsia="宋体" w:hAnsi="Times New Roman"/>
            <w:noProof/>
            <w:kern w:val="0"/>
            <w:sz w:val="20"/>
            <w:szCs w:val="20"/>
          </w:rPr>
          <w:t>1</w:t>
        </w:r>
      </w:hyperlink>
      <w:r w:rsidR="00C2593D">
        <w:rPr>
          <w:rFonts w:ascii="Times New Roman" w:eastAsia="宋体" w:hAnsi="Times New Roman"/>
          <w:noProof/>
          <w:kern w:val="0"/>
          <w:sz w:val="20"/>
          <w:szCs w:val="20"/>
        </w:rPr>
        <w:t>]</w:t>
      </w:r>
      <w:r w:rsidR="00C2593D">
        <w:rPr>
          <w:rFonts w:ascii="Times New Roman" w:eastAsia="宋体" w:hAnsi="Times New Roman"/>
          <w:kern w:val="0"/>
          <w:sz w:val="20"/>
          <w:szCs w:val="20"/>
        </w:rPr>
        <w:fldChar w:fldCharType="end"/>
      </w:r>
      <w:r w:rsidR="007F0917">
        <w:rPr>
          <w:rFonts w:ascii="Times New Roman" w:eastAsia="宋体" w:hAnsi="Times New Roman" w:hint="eastAsia"/>
          <w:kern w:val="0"/>
          <w:sz w:val="20"/>
          <w:szCs w:val="20"/>
        </w:rPr>
        <w:t>.</w:t>
      </w:r>
    </w:p>
    <w:p w:rsidR="00C3234F" w:rsidRPr="00B0014D" w:rsidRDefault="007F0917" w:rsidP="007F0917">
      <w:pPr>
        <w:autoSpaceDE w:val="0"/>
        <w:autoSpaceDN w:val="0"/>
        <w:adjustRightInd w:val="0"/>
        <w:jc w:val="left"/>
        <w:rPr>
          <w:rFonts w:ascii="Times New Roman" w:hAnsi="Times New Roman"/>
          <w:sz w:val="20"/>
          <w:szCs w:val="20"/>
        </w:rPr>
      </w:pPr>
      <w:r w:rsidRPr="007F0917">
        <w:rPr>
          <w:rFonts w:ascii="Times New Roman" w:hAnsi="Times New Roman" w:hint="eastAsia"/>
          <w:sz w:val="20"/>
          <w:szCs w:val="20"/>
          <w:vertAlign w:val="superscript"/>
        </w:rPr>
        <w:t>2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8D74EB">
        <w:rPr>
          <w:rFonts w:ascii="Times New Roman" w:hAnsi="Times New Roman" w:hint="eastAsia"/>
          <w:sz w:val="20"/>
          <w:szCs w:val="20"/>
        </w:rPr>
        <w:t>Genera names highlight</w:t>
      </w:r>
      <w:r w:rsidR="00C3234F" w:rsidRPr="00B0014D">
        <w:rPr>
          <w:rFonts w:ascii="Times New Roman" w:hAnsi="Times New Roman"/>
          <w:sz w:val="20"/>
          <w:szCs w:val="20"/>
        </w:rPr>
        <w:t>ed with green color indicated that the rel</w:t>
      </w:r>
      <w:r w:rsidR="00552CEE">
        <w:rPr>
          <w:rFonts w:ascii="Times New Roman" w:hAnsi="Times New Roman"/>
          <w:sz w:val="20"/>
          <w:szCs w:val="20"/>
        </w:rPr>
        <w:t xml:space="preserve">ative abundances of those </w:t>
      </w:r>
      <w:r w:rsidR="00552CEE">
        <w:rPr>
          <w:rFonts w:ascii="Times New Roman" w:hAnsi="Times New Roman" w:hint="eastAsia"/>
          <w:sz w:val="20"/>
          <w:szCs w:val="20"/>
        </w:rPr>
        <w:t>genera</w:t>
      </w:r>
      <w:r w:rsidR="00C3234F" w:rsidRPr="00B0014D">
        <w:rPr>
          <w:rFonts w:ascii="Times New Roman" w:hAnsi="Times New Roman"/>
          <w:sz w:val="20"/>
          <w:szCs w:val="20"/>
        </w:rPr>
        <w:t xml:space="preserve"> </w:t>
      </w:r>
      <w:r w:rsidR="00404D4B" w:rsidRPr="00B0014D">
        <w:rPr>
          <w:rFonts w:ascii="Times New Roman" w:hAnsi="Times New Roman"/>
          <w:sz w:val="20"/>
          <w:szCs w:val="20"/>
        </w:rPr>
        <w:t xml:space="preserve">in </w:t>
      </w:r>
      <w:proofErr w:type="spellStart"/>
      <w:r w:rsidR="00404D4B" w:rsidRPr="00B0014D">
        <w:rPr>
          <w:rFonts w:ascii="Times New Roman" w:hAnsi="Times New Roman" w:hint="eastAsia"/>
          <w:sz w:val="20"/>
          <w:szCs w:val="20"/>
        </w:rPr>
        <w:t>M</w:t>
      </w:r>
      <w:r w:rsidR="00C3234F" w:rsidRPr="00B0014D">
        <w:rPr>
          <w:rFonts w:ascii="Times New Roman" w:hAnsi="Times New Roman"/>
          <w:sz w:val="20"/>
          <w:szCs w:val="20"/>
        </w:rPr>
        <w:t>Rh</w:t>
      </w:r>
      <w:proofErr w:type="spellEnd"/>
      <w:r w:rsidR="00C3234F" w:rsidRPr="00B0014D">
        <w:rPr>
          <w:rFonts w:ascii="Times New Roman" w:hAnsi="Times New Roman"/>
          <w:sz w:val="20"/>
          <w:szCs w:val="20"/>
        </w:rPr>
        <w:t xml:space="preserve"> we</w:t>
      </w:r>
      <w:r w:rsidR="00404D4B" w:rsidRPr="00B0014D">
        <w:rPr>
          <w:rFonts w:ascii="Times New Roman" w:hAnsi="Times New Roman"/>
          <w:sz w:val="20"/>
          <w:szCs w:val="20"/>
        </w:rPr>
        <w:t xml:space="preserve">re higher than those in </w:t>
      </w:r>
      <w:proofErr w:type="spellStart"/>
      <w:r w:rsidR="00404D4B" w:rsidRPr="00B0014D">
        <w:rPr>
          <w:rFonts w:ascii="Times New Roman" w:hAnsi="Times New Roman" w:hint="eastAsia"/>
          <w:sz w:val="20"/>
          <w:szCs w:val="20"/>
        </w:rPr>
        <w:t>N</w:t>
      </w:r>
      <w:r w:rsidR="00C3234F" w:rsidRPr="00B0014D">
        <w:rPr>
          <w:rFonts w:ascii="Times New Roman" w:hAnsi="Times New Roman"/>
          <w:sz w:val="20"/>
          <w:szCs w:val="20"/>
        </w:rPr>
        <w:t>Rh</w:t>
      </w:r>
      <w:proofErr w:type="spellEnd"/>
      <w:r w:rsidR="00C3234F" w:rsidRPr="00B0014D">
        <w:rPr>
          <w:rFonts w:ascii="Times New Roman" w:hAnsi="Times New Roman"/>
          <w:sz w:val="20"/>
          <w:szCs w:val="20"/>
        </w:rPr>
        <w:t xml:space="preserve"> using </w:t>
      </w:r>
      <w:r w:rsidR="00CE4E62">
        <w:rPr>
          <w:rFonts w:ascii="Times New Roman" w:hAnsi="Times New Roman" w:hint="eastAsia"/>
          <w:sz w:val="20"/>
          <w:szCs w:val="20"/>
        </w:rPr>
        <w:t xml:space="preserve">both </w:t>
      </w:r>
      <w:r w:rsidR="00C3234F" w:rsidRPr="00B0014D">
        <w:rPr>
          <w:rFonts w:ascii="Times New Roman" w:hAnsi="Times New Roman"/>
          <w:sz w:val="20"/>
          <w:szCs w:val="20"/>
        </w:rPr>
        <w:t>methods.</w:t>
      </w:r>
    </w:p>
    <w:p w:rsidR="00C3234F" w:rsidRPr="00CE4E62" w:rsidRDefault="007F0917" w:rsidP="00C3234F">
      <w:pPr>
        <w:autoSpaceDE w:val="0"/>
        <w:autoSpaceDN w:val="0"/>
        <w:adjustRightInd w:val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vertAlign w:val="superscript"/>
        </w:rPr>
        <w:t>3</w:t>
      </w:r>
      <w:r w:rsidR="008D74EB">
        <w:rPr>
          <w:rFonts w:ascii="Times New Roman" w:hAnsi="Times New Roman"/>
          <w:sz w:val="20"/>
          <w:szCs w:val="20"/>
        </w:rPr>
        <w:t xml:space="preserve"> </w:t>
      </w:r>
      <w:r w:rsidR="008D74EB">
        <w:rPr>
          <w:rFonts w:ascii="Times New Roman" w:hAnsi="Times New Roman" w:hint="eastAsia"/>
          <w:sz w:val="20"/>
          <w:szCs w:val="20"/>
        </w:rPr>
        <w:t>Genera names</w:t>
      </w:r>
      <w:r w:rsidR="008D74EB">
        <w:rPr>
          <w:rFonts w:ascii="Times New Roman" w:hAnsi="Times New Roman"/>
          <w:sz w:val="20"/>
          <w:szCs w:val="20"/>
        </w:rPr>
        <w:t xml:space="preserve"> </w:t>
      </w:r>
      <w:r w:rsidR="008D74EB">
        <w:rPr>
          <w:rFonts w:ascii="Times New Roman" w:hAnsi="Times New Roman" w:hint="eastAsia"/>
          <w:sz w:val="20"/>
          <w:szCs w:val="20"/>
        </w:rPr>
        <w:t>highlight</w:t>
      </w:r>
      <w:r w:rsidR="00B0014D" w:rsidRPr="00CE4E62">
        <w:rPr>
          <w:rFonts w:ascii="Times New Roman" w:hAnsi="Times New Roman"/>
          <w:sz w:val="20"/>
          <w:szCs w:val="20"/>
        </w:rPr>
        <w:t xml:space="preserve">ed with </w:t>
      </w:r>
      <w:r w:rsidR="008D74EB">
        <w:rPr>
          <w:rFonts w:ascii="Times New Roman" w:hAnsi="Times New Roman" w:hint="eastAsia"/>
          <w:sz w:val="20"/>
          <w:szCs w:val="20"/>
        </w:rPr>
        <w:t xml:space="preserve">light </w:t>
      </w:r>
      <w:r w:rsidR="00D81012">
        <w:rPr>
          <w:rFonts w:ascii="Times New Roman" w:hAnsi="Times New Roman" w:hint="eastAsia"/>
          <w:sz w:val="20"/>
          <w:szCs w:val="20"/>
        </w:rPr>
        <w:t>blue</w:t>
      </w:r>
      <w:r w:rsidR="00C3234F" w:rsidRPr="00CE4E62">
        <w:rPr>
          <w:rFonts w:ascii="Times New Roman" w:hAnsi="Times New Roman"/>
          <w:sz w:val="20"/>
          <w:szCs w:val="20"/>
        </w:rPr>
        <w:t xml:space="preserve"> color indicated that the rel</w:t>
      </w:r>
      <w:r w:rsidR="00552CEE">
        <w:rPr>
          <w:rFonts w:ascii="Times New Roman" w:hAnsi="Times New Roman"/>
          <w:sz w:val="20"/>
          <w:szCs w:val="20"/>
        </w:rPr>
        <w:t xml:space="preserve">ative abundances of those </w:t>
      </w:r>
      <w:r w:rsidR="00552CEE">
        <w:rPr>
          <w:rFonts w:ascii="Times New Roman" w:hAnsi="Times New Roman" w:hint="eastAsia"/>
          <w:sz w:val="20"/>
          <w:szCs w:val="20"/>
        </w:rPr>
        <w:t>genera</w:t>
      </w:r>
      <w:r w:rsidR="00C3234F" w:rsidRPr="00CE4E62">
        <w:rPr>
          <w:rFonts w:ascii="Times New Roman" w:hAnsi="Times New Roman"/>
          <w:sz w:val="20"/>
          <w:szCs w:val="20"/>
        </w:rPr>
        <w:t xml:space="preserve"> in </w:t>
      </w:r>
      <w:proofErr w:type="spellStart"/>
      <w:r w:rsidR="00C3234F" w:rsidRPr="00CE4E62">
        <w:rPr>
          <w:rFonts w:ascii="Times New Roman" w:hAnsi="Times New Roman"/>
          <w:sz w:val="20"/>
          <w:szCs w:val="20"/>
        </w:rPr>
        <w:t>MRh</w:t>
      </w:r>
      <w:proofErr w:type="spellEnd"/>
      <w:r w:rsidR="00C3234F" w:rsidRPr="00CE4E62">
        <w:rPr>
          <w:rFonts w:ascii="Times New Roman" w:hAnsi="Times New Roman"/>
          <w:sz w:val="20"/>
          <w:szCs w:val="20"/>
        </w:rPr>
        <w:t xml:space="preserve"> were lower than those in </w:t>
      </w:r>
      <w:proofErr w:type="spellStart"/>
      <w:r w:rsidR="00404D4B" w:rsidRPr="00CE4E62">
        <w:rPr>
          <w:rFonts w:ascii="Times New Roman" w:hAnsi="Times New Roman" w:hint="eastAsia"/>
          <w:sz w:val="20"/>
          <w:szCs w:val="20"/>
        </w:rPr>
        <w:t>N</w:t>
      </w:r>
      <w:r w:rsidR="00CE4E62">
        <w:rPr>
          <w:rFonts w:ascii="Times New Roman" w:hAnsi="Times New Roman"/>
          <w:sz w:val="20"/>
          <w:szCs w:val="20"/>
        </w:rPr>
        <w:t>Rh</w:t>
      </w:r>
      <w:proofErr w:type="spellEnd"/>
      <w:r w:rsidR="00CE4E62">
        <w:rPr>
          <w:rFonts w:ascii="Times New Roman" w:hAnsi="Times New Roman"/>
          <w:sz w:val="20"/>
          <w:szCs w:val="20"/>
        </w:rPr>
        <w:t xml:space="preserve"> using</w:t>
      </w:r>
      <w:r w:rsidR="00CE4E62">
        <w:rPr>
          <w:rFonts w:ascii="Times New Roman" w:hAnsi="Times New Roman" w:hint="eastAsia"/>
          <w:sz w:val="20"/>
          <w:szCs w:val="20"/>
        </w:rPr>
        <w:t xml:space="preserve"> both</w:t>
      </w:r>
      <w:r w:rsidR="00C3234F" w:rsidRPr="00CE4E62">
        <w:rPr>
          <w:rFonts w:ascii="Times New Roman" w:hAnsi="Times New Roman"/>
          <w:sz w:val="20"/>
          <w:szCs w:val="20"/>
        </w:rPr>
        <w:t xml:space="preserve"> methods.</w:t>
      </w:r>
    </w:p>
    <w:p w:rsidR="00E63FF2" w:rsidRDefault="007F0917" w:rsidP="00C3234F">
      <w:pPr>
        <w:autoSpaceDE w:val="0"/>
        <w:autoSpaceDN w:val="0"/>
        <w:adjustRightInd w:val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vertAlign w:val="superscript"/>
        </w:rPr>
        <w:t>4</w:t>
      </w:r>
      <w:r w:rsidR="00602362" w:rsidRPr="00602362">
        <w:rPr>
          <w:rFonts w:ascii="Times New Roman" w:hAnsi="Times New Roman"/>
          <w:sz w:val="20"/>
          <w:szCs w:val="20"/>
        </w:rPr>
        <w:t xml:space="preserve"> </w:t>
      </w:r>
      <w:r w:rsidR="00E63FF2">
        <w:rPr>
          <w:rFonts w:ascii="Times New Roman" w:hAnsi="Times New Roman" w:hint="eastAsia"/>
          <w:sz w:val="20"/>
          <w:szCs w:val="20"/>
        </w:rPr>
        <w:t>Those values</w:t>
      </w:r>
      <w:r w:rsidR="00356602">
        <w:rPr>
          <w:rFonts w:ascii="Times New Roman" w:hAnsi="Times New Roman" w:hint="eastAsia"/>
          <w:sz w:val="20"/>
          <w:szCs w:val="20"/>
        </w:rPr>
        <w:t xml:space="preserve"> in bold belong to </w:t>
      </w:r>
      <w:r w:rsidR="005B691D">
        <w:rPr>
          <w:rFonts w:ascii="Times New Roman" w:hAnsi="Times New Roman" w:hint="eastAsia"/>
          <w:sz w:val="20"/>
          <w:szCs w:val="20"/>
        </w:rPr>
        <w:t>top 3</w:t>
      </w:r>
      <w:r w:rsidR="0021393B">
        <w:rPr>
          <w:rFonts w:ascii="Times New Roman" w:hAnsi="Times New Roman" w:hint="eastAsia"/>
          <w:sz w:val="20"/>
          <w:szCs w:val="20"/>
        </w:rPr>
        <w:t>0</w:t>
      </w:r>
      <w:r w:rsidR="00E63FF2">
        <w:rPr>
          <w:rFonts w:ascii="Times New Roman" w:hAnsi="Times New Roman" w:hint="eastAsia"/>
          <w:sz w:val="20"/>
          <w:szCs w:val="20"/>
        </w:rPr>
        <w:t xml:space="preserve"> genera in</w:t>
      </w:r>
      <w:r w:rsidR="0027289D">
        <w:rPr>
          <w:rFonts w:ascii="Times New Roman" w:hAnsi="Times New Roman" w:hint="eastAsia"/>
          <w:sz w:val="20"/>
          <w:szCs w:val="20"/>
        </w:rPr>
        <w:t xml:space="preserve"> the</w:t>
      </w:r>
      <w:r w:rsidR="00E63FF2"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 w:rsidR="0027289D">
        <w:rPr>
          <w:rFonts w:ascii="Times New Roman" w:hAnsi="Times New Roman" w:hint="eastAsia"/>
          <w:sz w:val="20"/>
          <w:szCs w:val="20"/>
        </w:rPr>
        <w:t>MRh</w:t>
      </w:r>
      <w:proofErr w:type="spellEnd"/>
      <w:r w:rsidR="0027289D">
        <w:rPr>
          <w:rFonts w:ascii="Times New Roman" w:hAnsi="Times New Roman" w:hint="eastAsia"/>
          <w:sz w:val="20"/>
          <w:szCs w:val="20"/>
        </w:rPr>
        <w:t xml:space="preserve"> or </w:t>
      </w:r>
      <w:proofErr w:type="spellStart"/>
      <w:r w:rsidR="0027289D">
        <w:rPr>
          <w:rFonts w:ascii="Times New Roman" w:hAnsi="Times New Roman" w:hint="eastAsia"/>
          <w:sz w:val="20"/>
          <w:szCs w:val="20"/>
        </w:rPr>
        <w:t>NRh</w:t>
      </w:r>
      <w:proofErr w:type="spellEnd"/>
      <w:r w:rsidR="0027289D">
        <w:rPr>
          <w:rFonts w:ascii="Times New Roman" w:hAnsi="Times New Roman" w:hint="eastAsia"/>
          <w:sz w:val="20"/>
          <w:szCs w:val="20"/>
        </w:rPr>
        <w:t xml:space="preserve"> sample</w:t>
      </w:r>
      <w:r w:rsidR="00E63FF2">
        <w:rPr>
          <w:rFonts w:ascii="Times New Roman" w:hAnsi="Times New Roman" w:hint="eastAsia"/>
          <w:sz w:val="20"/>
          <w:szCs w:val="20"/>
        </w:rPr>
        <w:t>.</w:t>
      </w:r>
    </w:p>
    <w:p w:rsidR="005B691D" w:rsidRDefault="007F0917" w:rsidP="00C3234F">
      <w:pPr>
        <w:autoSpaceDE w:val="0"/>
        <w:autoSpaceDN w:val="0"/>
        <w:adjustRightInd w:val="0"/>
        <w:jc w:val="left"/>
        <w:rPr>
          <w:rFonts w:ascii="Times New Roman" w:hAnsi="Times New Roman"/>
          <w:sz w:val="20"/>
          <w:szCs w:val="20"/>
        </w:rPr>
      </w:pPr>
      <w:r w:rsidRPr="007F0917">
        <w:rPr>
          <w:rFonts w:ascii="Times New Roman" w:hAnsi="Times New Roman" w:hint="eastAsia"/>
          <w:sz w:val="20"/>
          <w:szCs w:val="20"/>
          <w:vertAlign w:val="superscript"/>
        </w:rPr>
        <w:t>5</w:t>
      </w:r>
      <w:r w:rsidR="005B691D">
        <w:rPr>
          <w:rFonts w:ascii="Times New Roman" w:hAnsi="Times New Roman" w:hint="eastAsia"/>
          <w:sz w:val="20"/>
          <w:szCs w:val="20"/>
        </w:rPr>
        <w:t xml:space="preserve"> </w:t>
      </w:r>
      <w:r w:rsidR="003D4F5B">
        <w:rPr>
          <w:rFonts w:ascii="Times New Roman" w:hAnsi="Times New Roman" w:hint="eastAsia"/>
          <w:sz w:val="20"/>
          <w:szCs w:val="20"/>
        </w:rPr>
        <w:t xml:space="preserve">Those values in bold plus labeled with red color indicate the top </w:t>
      </w:r>
      <w:r w:rsidR="001E0F32">
        <w:rPr>
          <w:rFonts w:ascii="Times New Roman" w:hAnsi="Times New Roman" w:hint="eastAsia"/>
          <w:sz w:val="20"/>
          <w:szCs w:val="20"/>
        </w:rPr>
        <w:t>3</w:t>
      </w:r>
      <w:r w:rsidR="00471008">
        <w:rPr>
          <w:rFonts w:ascii="Times New Roman" w:hAnsi="Times New Roman" w:hint="eastAsia"/>
          <w:sz w:val="20"/>
          <w:szCs w:val="20"/>
        </w:rPr>
        <w:t xml:space="preserve"> </w:t>
      </w:r>
      <w:r w:rsidR="00571941">
        <w:rPr>
          <w:rFonts w:ascii="Times New Roman" w:hAnsi="Times New Roman" w:hint="eastAsia"/>
          <w:sz w:val="20"/>
          <w:szCs w:val="20"/>
        </w:rPr>
        <w:t>genera</w:t>
      </w:r>
      <w:r w:rsidR="003D4F5B">
        <w:rPr>
          <w:rFonts w:ascii="Times New Roman" w:hAnsi="Times New Roman" w:hint="eastAsia"/>
          <w:sz w:val="20"/>
          <w:szCs w:val="20"/>
        </w:rPr>
        <w:t xml:space="preserve"> </w:t>
      </w:r>
      <w:r w:rsidR="0027289D">
        <w:rPr>
          <w:rFonts w:ascii="Times New Roman" w:hAnsi="Times New Roman" w:hint="eastAsia"/>
          <w:sz w:val="20"/>
          <w:szCs w:val="20"/>
        </w:rPr>
        <w:t xml:space="preserve">in the </w:t>
      </w:r>
      <w:proofErr w:type="spellStart"/>
      <w:r w:rsidR="0027289D">
        <w:rPr>
          <w:rFonts w:ascii="Times New Roman" w:hAnsi="Times New Roman" w:hint="eastAsia"/>
          <w:sz w:val="20"/>
          <w:szCs w:val="20"/>
        </w:rPr>
        <w:t>MRh</w:t>
      </w:r>
      <w:proofErr w:type="spellEnd"/>
      <w:r w:rsidR="0027289D">
        <w:rPr>
          <w:rFonts w:ascii="Times New Roman" w:hAnsi="Times New Roman" w:hint="eastAsia"/>
          <w:sz w:val="20"/>
          <w:szCs w:val="20"/>
        </w:rPr>
        <w:t xml:space="preserve"> or </w:t>
      </w:r>
      <w:proofErr w:type="spellStart"/>
      <w:r w:rsidR="0027289D">
        <w:rPr>
          <w:rFonts w:ascii="Times New Roman" w:hAnsi="Times New Roman" w:hint="eastAsia"/>
          <w:sz w:val="20"/>
          <w:szCs w:val="20"/>
        </w:rPr>
        <w:t>NRh</w:t>
      </w:r>
      <w:proofErr w:type="spellEnd"/>
      <w:r w:rsidR="0027289D">
        <w:rPr>
          <w:rFonts w:ascii="Times New Roman" w:hAnsi="Times New Roman" w:hint="eastAsia"/>
          <w:sz w:val="20"/>
          <w:szCs w:val="20"/>
        </w:rPr>
        <w:t xml:space="preserve"> sample.</w:t>
      </w:r>
    </w:p>
    <w:p w:rsidR="007F0917" w:rsidRDefault="007F0917" w:rsidP="007F0917">
      <w:pPr>
        <w:autoSpaceDE w:val="0"/>
        <w:autoSpaceDN w:val="0"/>
        <w:adjustRightInd w:val="0"/>
        <w:jc w:val="left"/>
        <w:rPr>
          <w:rFonts w:ascii="Times New Roman" w:hAnsi="Times New Roman"/>
          <w:sz w:val="20"/>
          <w:szCs w:val="20"/>
        </w:rPr>
      </w:pPr>
      <w:r w:rsidRPr="007F0917">
        <w:rPr>
          <w:rFonts w:ascii="Times New Roman" w:hAnsi="Times New Roman" w:hint="eastAsia"/>
          <w:sz w:val="20"/>
          <w:szCs w:val="20"/>
          <w:vertAlign w:val="superscript"/>
        </w:rPr>
        <w:t>6</w:t>
      </w:r>
      <w:r w:rsidR="005B691D">
        <w:rPr>
          <w:rFonts w:ascii="Times New Roman" w:hAnsi="Times New Roman" w:hint="eastAsia"/>
          <w:sz w:val="20"/>
          <w:szCs w:val="20"/>
        </w:rPr>
        <w:t xml:space="preserve"> </w:t>
      </w:r>
      <w:r w:rsidRPr="00602362">
        <w:rPr>
          <w:rFonts w:ascii="Times New Roman" w:hAnsi="Times New Roman"/>
          <w:sz w:val="20"/>
          <w:szCs w:val="20"/>
        </w:rPr>
        <w:t xml:space="preserve">Those </w:t>
      </w:r>
      <w:r w:rsidRPr="00602362">
        <w:rPr>
          <w:rFonts w:ascii="Times New Roman" w:hAnsi="Times New Roman" w:hint="eastAsia"/>
          <w:i/>
          <w:sz w:val="20"/>
          <w:szCs w:val="20"/>
        </w:rPr>
        <w:t>p</w:t>
      </w:r>
      <w:r w:rsidRPr="00602362">
        <w:rPr>
          <w:rFonts w:ascii="Times New Roman" w:hAnsi="Times New Roman" w:hint="eastAsia"/>
          <w:sz w:val="20"/>
          <w:szCs w:val="20"/>
        </w:rPr>
        <w:t>-value</w:t>
      </w:r>
      <w:r w:rsidRPr="00602362">
        <w:rPr>
          <w:rFonts w:ascii="Times New Roman" w:hAnsi="Times New Roman"/>
          <w:sz w:val="20"/>
          <w:szCs w:val="20"/>
        </w:rPr>
        <w:t xml:space="preserve"> </w:t>
      </w:r>
      <w:r w:rsidRPr="00602362">
        <w:rPr>
          <w:rFonts w:ascii="Times New Roman" w:hAnsi="Times New Roman" w:hint="eastAsia"/>
          <w:sz w:val="20"/>
          <w:szCs w:val="20"/>
        </w:rPr>
        <w:t xml:space="preserve">labeled </w:t>
      </w:r>
      <w:r w:rsidRPr="00602362">
        <w:rPr>
          <w:rFonts w:ascii="Times New Roman" w:hAnsi="Times New Roman"/>
          <w:sz w:val="20"/>
          <w:szCs w:val="20"/>
        </w:rPr>
        <w:t xml:space="preserve">with </w:t>
      </w:r>
      <w:r w:rsidRPr="00602362">
        <w:rPr>
          <w:rFonts w:ascii="Times New Roman" w:hAnsi="Times New Roman" w:hint="eastAsia"/>
          <w:sz w:val="20"/>
          <w:szCs w:val="20"/>
        </w:rPr>
        <w:t>yellow</w:t>
      </w:r>
      <w:r w:rsidRPr="00602362">
        <w:rPr>
          <w:rFonts w:ascii="Times New Roman" w:hAnsi="Times New Roman"/>
          <w:sz w:val="20"/>
          <w:szCs w:val="20"/>
        </w:rPr>
        <w:t xml:space="preserve"> color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602362">
        <w:rPr>
          <w:rFonts w:ascii="Times New Roman" w:hAnsi="Times New Roman" w:hint="eastAsia"/>
          <w:sz w:val="20"/>
          <w:szCs w:val="20"/>
        </w:rPr>
        <w:t>were less than 0.05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503AE1" w:rsidRDefault="007F0917" w:rsidP="00C3234F">
      <w:pPr>
        <w:autoSpaceDE w:val="0"/>
        <w:autoSpaceDN w:val="0"/>
        <w:adjustRightInd w:val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vertAlign w:val="superscript"/>
        </w:rPr>
        <w:t>7</w:t>
      </w:r>
      <w:r w:rsidR="00CE4E62">
        <w:rPr>
          <w:rFonts w:ascii="Times New Roman" w:hAnsi="Times New Roman" w:hint="eastAsia"/>
          <w:sz w:val="20"/>
          <w:szCs w:val="20"/>
          <w:vertAlign w:val="superscript"/>
        </w:rPr>
        <w:t xml:space="preserve"> </w:t>
      </w:r>
      <w:r w:rsidR="00503AE1">
        <w:rPr>
          <w:rFonts w:ascii="Times New Roman" w:hAnsi="Times New Roman" w:hint="eastAsia"/>
          <w:sz w:val="20"/>
          <w:szCs w:val="20"/>
        </w:rPr>
        <w:t>ND = not detected</w:t>
      </w:r>
      <w:r w:rsidR="00A50BC5">
        <w:rPr>
          <w:rFonts w:ascii="Times New Roman" w:hAnsi="Times New Roman" w:hint="eastAsia"/>
          <w:sz w:val="20"/>
          <w:szCs w:val="20"/>
        </w:rPr>
        <w:t>.</w:t>
      </w:r>
    </w:p>
    <w:p w:rsidR="00C2593D" w:rsidRDefault="00C2593D"/>
    <w:p w:rsidR="00C2593D" w:rsidRDefault="00C2593D">
      <w:r>
        <w:rPr>
          <w:rFonts w:hint="eastAsia"/>
        </w:rPr>
        <w:t>Reference</w:t>
      </w:r>
      <w:bookmarkStart w:id="0" w:name="_GoBack"/>
      <w:bookmarkEnd w:id="0"/>
    </w:p>
    <w:p w:rsidR="00C2593D" w:rsidRPr="00C2593D" w:rsidRDefault="00C2593D" w:rsidP="00C2593D">
      <w:pPr>
        <w:ind w:left="720" w:hanging="720"/>
        <w:rPr>
          <w:rFonts w:ascii="Palatino Linotype" w:hAnsi="Palatino Linotype"/>
          <w:noProof/>
          <w:sz w:val="20"/>
        </w:rPr>
      </w:pPr>
      <w:r>
        <w:fldChar w:fldCharType="begin"/>
      </w:r>
      <w:r>
        <w:instrText xml:space="preserve"> ADDIN EN.REFLIST </w:instrText>
      </w:r>
      <w:r>
        <w:fldChar w:fldCharType="separate"/>
      </w:r>
      <w:bookmarkStart w:id="1" w:name="_ENREF_1"/>
      <w:r w:rsidRPr="00C2593D">
        <w:rPr>
          <w:noProof/>
          <w:sz w:val="20"/>
        </w:rPr>
        <w:t>1.</w:t>
      </w:r>
      <w:r w:rsidRPr="00C2593D">
        <w:rPr>
          <w:noProof/>
          <w:sz w:val="20"/>
        </w:rPr>
        <w:tab/>
      </w:r>
      <w:r w:rsidRPr="00C2593D">
        <w:rPr>
          <w:rFonts w:ascii="Palatino Linotype" w:hAnsi="Palatino Linotype"/>
          <w:noProof/>
          <w:sz w:val="20"/>
        </w:rPr>
        <w:t>Lu, G.-H.; Zhu, Y.-L.; Kong, L.-R.; Cheng, J.; Tang, C.-Y.; Hua, X.-M.; Meng, F.-F.; Pang, Y.-J.; Yang, R.-W.; Qi, J.-L.</w:t>
      </w:r>
      <w:r w:rsidRPr="00C2593D">
        <w:rPr>
          <w:rFonts w:ascii="Palatino Linotype" w:hAnsi="Palatino Linotype"/>
          <w:i/>
          <w:noProof/>
          <w:sz w:val="20"/>
        </w:rPr>
        <w:t>, et al.</w:t>
      </w:r>
      <w:r w:rsidRPr="00C2593D">
        <w:rPr>
          <w:rFonts w:ascii="Palatino Linotype" w:hAnsi="Palatino Linotype"/>
          <w:noProof/>
          <w:sz w:val="20"/>
        </w:rPr>
        <w:t xml:space="preserve"> Impact of a glyphosate-tolerant soybean line on the rhizobacteria, revealed by illumina miseq. </w:t>
      </w:r>
      <w:r w:rsidRPr="00C2593D">
        <w:rPr>
          <w:rFonts w:ascii="Palatino Linotype" w:hAnsi="Palatino Linotype"/>
          <w:i/>
          <w:noProof/>
          <w:sz w:val="20"/>
        </w:rPr>
        <w:t xml:space="preserve">J. Microbiol. Biotechnol. </w:t>
      </w:r>
      <w:r w:rsidRPr="00C2593D">
        <w:rPr>
          <w:rFonts w:ascii="Palatino Linotype" w:hAnsi="Palatino Linotype"/>
          <w:b/>
          <w:noProof/>
          <w:sz w:val="20"/>
        </w:rPr>
        <w:t>2017</w:t>
      </w:r>
      <w:r w:rsidRPr="00C2593D">
        <w:rPr>
          <w:rFonts w:ascii="Palatino Linotype" w:hAnsi="Palatino Linotype"/>
          <w:noProof/>
          <w:sz w:val="20"/>
        </w:rPr>
        <w:t xml:space="preserve">, </w:t>
      </w:r>
      <w:r w:rsidRPr="00C2593D">
        <w:rPr>
          <w:rFonts w:ascii="Palatino Linotype" w:hAnsi="Palatino Linotype"/>
          <w:i/>
          <w:noProof/>
          <w:sz w:val="20"/>
        </w:rPr>
        <w:t>27</w:t>
      </w:r>
      <w:r w:rsidRPr="00C2593D">
        <w:rPr>
          <w:rFonts w:ascii="Palatino Linotype" w:hAnsi="Palatino Linotype"/>
          <w:noProof/>
          <w:sz w:val="20"/>
        </w:rPr>
        <w:t>, 561-572. Doi: 10.4014/jmb.1609.09008.</w:t>
      </w:r>
      <w:bookmarkEnd w:id="1"/>
    </w:p>
    <w:p w:rsidR="00C2593D" w:rsidRDefault="00C2593D" w:rsidP="00C2593D">
      <w:pPr>
        <w:rPr>
          <w:noProof/>
        </w:rPr>
      </w:pPr>
    </w:p>
    <w:p w:rsidR="00960C7B" w:rsidRDefault="00C2593D">
      <w:r>
        <w:fldChar w:fldCharType="end"/>
      </w:r>
    </w:p>
    <w:sectPr w:rsidR="00960C7B" w:rsidSect="00B109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5A2" w:rsidRDefault="004C45A2" w:rsidP="00A70B70">
      <w:r>
        <w:separator/>
      </w:r>
    </w:p>
  </w:endnote>
  <w:endnote w:type="continuationSeparator" w:id="0">
    <w:p w:rsidR="004C45A2" w:rsidRDefault="004C45A2" w:rsidP="00A70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5A2" w:rsidRDefault="004C45A2" w:rsidP="00A70B70">
      <w:r>
        <w:separator/>
      </w:r>
    </w:p>
  </w:footnote>
  <w:footnote w:type="continuationSeparator" w:id="0">
    <w:p w:rsidR="004C45A2" w:rsidRDefault="004C45A2" w:rsidP="00A70B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MDPI 2018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e02ffaesttea27ewdawxvt5kpaverxd00zaf&quot;&gt;My-EndNote-Lib-(20180120) -MGMRh-MGNRh(Genes)&lt;record-ids&gt;&lt;item&gt;1796&lt;/item&gt;&lt;/record-ids&gt;&lt;/item&gt;&lt;/Libraries&gt;"/>
  </w:docVars>
  <w:rsids>
    <w:rsidRoot w:val="00461683"/>
    <w:rsid w:val="00003B1E"/>
    <w:rsid w:val="00010289"/>
    <w:rsid w:val="0001188B"/>
    <w:rsid w:val="000232B9"/>
    <w:rsid w:val="00025041"/>
    <w:rsid w:val="00062385"/>
    <w:rsid w:val="000D0BB1"/>
    <w:rsid w:val="000D1DB7"/>
    <w:rsid w:val="000F493B"/>
    <w:rsid w:val="00141A6B"/>
    <w:rsid w:val="00145106"/>
    <w:rsid w:val="00165595"/>
    <w:rsid w:val="001A0283"/>
    <w:rsid w:val="001B41FE"/>
    <w:rsid w:val="001C263B"/>
    <w:rsid w:val="001D4F6F"/>
    <w:rsid w:val="001E0F32"/>
    <w:rsid w:val="0021393B"/>
    <w:rsid w:val="0027289D"/>
    <w:rsid w:val="002A2968"/>
    <w:rsid w:val="002A6318"/>
    <w:rsid w:val="002A66E9"/>
    <w:rsid w:val="00305ED9"/>
    <w:rsid w:val="00356602"/>
    <w:rsid w:val="003D2FDA"/>
    <w:rsid w:val="003D4F5B"/>
    <w:rsid w:val="003E1A39"/>
    <w:rsid w:val="003E6E40"/>
    <w:rsid w:val="00404D4B"/>
    <w:rsid w:val="00431F1C"/>
    <w:rsid w:val="00447BF2"/>
    <w:rsid w:val="00456C5F"/>
    <w:rsid w:val="00461683"/>
    <w:rsid w:val="00461A57"/>
    <w:rsid w:val="00471008"/>
    <w:rsid w:val="00490B0A"/>
    <w:rsid w:val="004A5EE1"/>
    <w:rsid w:val="004B3645"/>
    <w:rsid w:val="004C1846"/>
    <w:rsid w:val="004C45A2"/>
    <w:rsid w:val="00503AE1"/>
    <w:rsid w:val="00517317"/>
    <w:rsid w:val="00552CEE"/>
    <w:rsid w:val="005574F6"/>
    <w:rsid w:val="00571941"/>
    <w:rsid w:val="005B691D"/>
    <w:rsid w:val="00602362"/>
    <w:rsid w:val="00615857"/>
    <w:rsid w:val="006B6D0F"/>
    <w:rsid w:val="006D4182"/>
    <w:rsid w:val="006F37F4"/>
    <w:rsid w:val="007333B4"/>
    <w:rsid w:val="00734DCD"/>
    <w:rsid w:val="007744B7"/>
    <w:rsid w:val="00781C25"/>
    <w:rsid w:val="007B20AB"/>
    <w:rsid w:val="007E3618"/>
    <w:rsid w:val="007F0917"/>
    <w:rsid w:val="007F7973"/>
    <w:rsid w:val="00830540"/>
    <w:rsid w:val="00834ABF"/>
    <w:rsid w:val="00864EBE"/>
    <w:rsid w:val="00865EAD"/>
    <w:rsid w:val="008D74EB"/>
    <w:rsid w:val="008F3104"/>
    <w:rsid w:val="009015F5"/>
    <w:rsid w:val="00960C7B"/>
    <w:rsid w:val="009930A8"/>
    <w:rsid w:val="00994E71"/>
    <w:rsid w:val="009A428D"/>
    <w:rsid w:val="009C0799"/>
    <w:rsid w:val="009D18FC"/>
    <w:rsid w:val="00A14A9A"/>
    <w:rsid w:val="00A44881"/>
    <w:rsid w:val="00A50BC5"/>
    <w:rsid w:val="00A67308"/>
    <w:rsid w:val="00A70B70"/>
    <w:rsid w:val="00A72FE8"/>
    <w:rsid w:val="00AE1AC1"/>
    <w:rsid w:val="00AF43F0"/>
    <w:rsid w:val="00B0014D"/>
    <w:rsid w:val="00B023A1"/>
    <w:rsid w:val="00B109D3"/>
    <w:rsid w:val="00B87FCC"/>
    <w:rsid w:val="00BA0DB0"/>
    <w:rsid w:val="00BB17D6"/>
    <w:rsid w:val="00BB4BEE"/>
    <w:rsid w:val="00BB693B"/>
    <w:rsid w:val="00BF5DE8"/>
    <w:rsid w:val="00C1375D"/>
    <w:rsid w:val="00C2593D"/>
    <w:rsid w:val="00C3234F"/>
    <w:rsid w:val="00C436F0"/>
    <w:rsid w:val="00C44730"/>
    <w:rsid w:val="00C51F89"/>
    <w:rsid w:val="00C65125"/>
    <w:rsid w:val="00C964A7"/>
    <w:rsid w:val="00CE4E62"/>
    <w:rsid w:val="00D1708C"/>
    <w:rsid w:val="00D42EBC"/>
    <w:rsid w:val="00D47D47"/>
    <w:rsid w:val="00D54DF3"/>
    <w:rsid w:val="00D572F3"/>
    <w:rsid w:val="00D81012"/>
    <w:rsid w:val="00DD44DF"/>
    <w:rsid w:val="00E47EC5"/>
    <w:rsid w:val="00E63FF2"/>
    <w:rsid w:val="00E75828"/>
    <w:rsid w:val="00F0076D"/>
    <w:rsid w:val="00F2093D"/>
    <w:rsid w:val="00F3284F"/>
    <w:rsid w:val="00F42F7F"/>
    <w:rsid w:val="00F6622C"/>
    <w:rsid w:val="00F87CAA"/>
    <w:rsid w:val="00F9394E"/>
    <w:rsid w:val="00FB3DE4"/>
    <w:rsid w:val="00FE2A79"/>
    <w:rsid w:val="00FF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34F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3">
    <w:name w:val="Table List 3"/>
    <w:basedOn w:val="a1"/>
    <w:rsid w:val="00141A6B"/>
    <w:pPr>
      <w:widowControl w:val="0"/>
      <w:jc w:val="both"/>
    </w:pPr>
    <w:rPr>
      <w:rFonts w:ascii="Calibri" w:eastAsia="微软雅黑" w:hAnsi="Calibri" w:cs="Calibri"/>
      <w:kern w:val="0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header"/>
    <w:basedOn w:val="a"/>
    <w:link w:val="Char"/>
    <w:uiPriority w:val="99"/>
    <w:unhideWhenUsed/>
    <w:rsid w:val="00A70B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0B70"/>
    <w:rPr>
      <w:rFonts w:ascii="等线" w:eastAsia="等线" w:hAnsi="等线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0B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0B70"/>
    <w:rPr>
      <w:rFonts w:ascii="等线" w:eastAsia="等线" w:hAnsi="等线" w:cs="Times New Roman"/>
      <w:sz w:val="18"/>
      <w:szCs w:val="18"/>
    </w:rPr>
  </w:style>
  <w:style w:type="table" w:styleId="a5">
    <w:name w:val="Table Grid"/>
    <w:basedOn w:val="a1"/>
    <w:uiPriority w:val="59"/>
    <w:rsid w:val="006D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259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3">
    <w:name w:val="Table List 3"/>
    <w:basedOn w:val="a1"/>
    <w:rsid w:val="00141A6B"/>
    <w:pPr>
      <w:widowControl w:val="0"/>
      <w:jc w:val="both"/>
    </w:pPr>
    <w:rPr>
      <w:rFonts w:ascii="Calibri" w:eastAsia="微软雅黑" w:hAnsi="Calibri" w:cs="Calibri"/>
      <w:kern w:val="0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846</Words>
  <Characters>4823</Characters>
  <Application>Microsoft Office Word</Application>
  <DocSecurity>0</DocSecurity>
  <Lines>40</Lines>
  <Paragraphs>11</Paragraphs>
  <ScaleCrop>false</ScaleCrop>
  <Company>微软中国</Company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19</cp:revision>
  <dcterms:created xsi:type="dcterms:W3CDTF">2017-12-28T12:48:00Z</dcterms:created>
  <dcterms:modified xsi:type="dcterms:W3CDTF">2018-01-22T10:13:00Z</dcterms:modified>
</cp:coreProperties>
</file>